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C1F15" w14:textId="0B55F2B9" w:rsidR="00150918" w:rsidRDefault="002F0660" w:rsidP="00173C85">
      <w:pPr>
        <w:shd w:val="clear" w:color="auto" w:fill="D9D9D9" w:themeFill="background1" w:themeFillShade="D9"/>
        <w:spacing w:after="0"/>
        <w:jc w:val="center"/>
        <w:rPr>
          <w:rFonts w:ascii="Cambria" w:hAnsi="Cambria"/>
          <w:b/>
          <w:sz w:val="28"/>
        </w:rPr>
      </w:pPr>
      <w:bookmarkStart w:id="0" w:name="_GoBack"/>
      <w:bookmarkEnd w:id="0"/>
      <w:r w:rsidRPr="002F0660">
        <w:rPr>
          <w:rFonts w:ascii="Cambria" w:hAnsi="Cambria"/>
          <w:b/>
          <w:sz w:val="28"/>
        </w:rPr>
        <w:t>MANASWINI GOVIND</w:t>
      </w:r>
    </w:p>
    <w:p w14:paraId="7D04D613" w14:textId="0239F814" w:rsidR="002F0660" w:rsidRPr="002F0660" w:rsidRDefault="00ED10A7" w:rsidP="00173C85">
      <w:pPr>
        <w:shd w:val="clear" w:color="auto" w:fill="D9D9D9" w:themeFill="background1" w:themeFillShade="D9"/>
        <w:spacing w:after="0"/>
        <w:jc w:val="center"/>
        <w:rPr>
          <w:rFonts w:ascii="Cambria" w:hAnsi="Cambria"/>
          <w:b/>
          <w:sz w:val="20"/>
        </w:rPr>
      </w:pPr>
      <w:r>
        <w:rPr>
          <w:rFonts w:ascii="Cambria" w:hAnsi="Cambria"/>
          <w:b/>
          <w:sz w:val="20"/>
        </w:rPr>
        <w:t xml:space="preserve">Sr </w:t>
      </w:r>
      <w:r w:rsidR="002F0660" w:rsidRPr="002F0660">
        <w:rPr>
          <w:rFonts w:ascii="Cambria" w:hAnsi="Cambria"/>
          <w:b/>
          <w:sz w:val="20"/>
        </w:rPr>
        <w:t>Java Developer</w:t>
      </w:r>
    </w:p>
    <w:p w14:paraId="100DA49B" w14:textId="77777777" w:rsidR="002F0660" w:rsidRDefault="000501D2" w:rsidP="000B691B">
      <w:pPr>
        <w:pStyle w:val="ListParagraph"/>
        <w:spacing w:after="0" w:line="276" w:lineRule="auto"/>
        <w:ind w:left="0"/>
        <w:jc w:val="center"/>
        <w:rPr>
          <w:rFonts w:ascii="Cambria" w:hAnsi="Cambria"/>
          <w:b/>
          <w:bCs/>
          <w:sz w:val="20"/>
          <w:szCs w:val="20"/>
        </w:rPr>
      </w:pPr>
      <w:r w:rsidRPr="00FE1E6C">
        <w:rPr>
          <w:rFonts w:ascii="Cambria" w:hAnsi="Cambria"/>
          <w:b/>
          <w:bCs/>
          <w:sz w:val="20"/>
          <w:szCs w:val="20"/>
        </w:rPr>
        <w:t xml:space="preserve">           </w:t>
      </w:r>
    </w:p>
    <w:p w14:paraId="69210879" w14:textId="0A771775" w:rsidR="0050388F" w:rsidRPr="00FE1E6C" w:rsidRDefault="007E24A7" w:rsidP="002F0660">
      <w:pPr>
        <w:pStyle w:val="ListParagraph"/>
        <w:spacing w:after="0" w:line="276" w:lineRule="auto"/>
        <w:ind w:left="0"/>
        <w:rPr>
          <w:rFonts w:ascii="Cambria" w:hAnsi="Cambria" w:cstheme="minorHAnsi"/>
          <w:b/>
          <w:sz w:val="20"/>
          <w:szCs w:val="20"/>
          <w:shd w:val="clear" w:color="auto" w:fill="FFFFFF"/>
        </w:rPr>
      </w:pPr>
      <w:r w:rsidRPr="00FE1E6C">
        <w:rPr>
          <w:rFonts w:ascii="Cambria" w:hAnsi="Cambria"/>
          <w:b/>
          <w:bCs/>
          <w:sz w:val="20"/>
          <w:szCs w:val="20"/>
        </w:rPr>
        <w:t>Email:</w:t>
      </w:r>
      <w:hyperlink r:id="rId8" w:history="1">
        <w:r w:rsidRPr="00FE1E6C">
          <w:rPr>
            <w:rStyle w:val="Hyperlink"/>
            <w:rFonts w:ascii="Cambria" w:hAnsi="Cambria" w:cstheme="minorHAnsi"/>
            <w:b/>
            <w:sz w:val="20"/>
            <w:szCs w:val="20"/>
            <w:shd w:val="clear" w:color="auto" w:fill="FFFFFF"/>
          </w:rPr>
          <w:t>manaswini770@gmail.com</w:t>
        </w:r>
      </w:hyperlink>
    </w:p>
    <w:p w14:paraId="71959421" w14:textId="15CBAA3D" w:rsidR="00D142E7" w:rsidRPr="00FE1E6C" w:rsidRDefault="007E24A7" w:rsidP="00316D42">
      <w:pPr>
        <w:pStyle w:val="ListParagraph"/>
        <w:pBdr>
          <w:bottom w:val="single" w:sz="12" w:space="1" w:color="auto"/>
        </w:pBdr>
        <w:spacing w:after="0" w:line="276" w:lineRule="auto"/>
        <w:ind w:left="0"/>
        <w:rPr>
          <w:rFonts w:ascii="Cambria" w:hAnsi="Cambria" w:cstheme="minorHAnsi"/>
          <w:b/>
          <w:sz w:val="20"/>
          <w:szCs w:val="20"/>
          <w:shd w:val="clear" w:color="auto" w:fill="FFFFFF"/>
        </w:rPr>
      </w:pPr>
      <w:r w:rsidRPr="00FE1E6C">
        <w:rPr>
          <w:rFonts w:ascii="Cambria" w:hAnsi="Cambria" w:cstheme="minorHAnsi"/>
          <w:b/>
          <w:sz w:val="20"/>
          <w:szCs w:val="20"/>
          <w:shd w:val="clear" w:color="auto" w:fill="FFFFFF"/>
        </w:rPr>
        <w:t xml:space="preserve">Phone: </w:t>
      </w:r>
      <w:r w:rsidR="00D142E7" w:rsidRPr="00FE1E6C">
        <w:rPr>
          <w:rFonts w:ascii="Cambria" w:hAnsi="Cambria" w:cstheme="minorHAnsi"/>
          <w:b/>
          <w:sz w:val="20"/>
          <w:szCs w:val="20"/>
          <w:shd w:val="clear" w:color="auto" w:fill="FFFFFF"/>
        </w:rPr>
        <w:t>56</w:t>
      </w:r>
      <w:r w:rsidR="00EA7398" w:rsidRPr="00FE1E6C">
        <w:rPr>
          <w:rFonts w:ascii="Cambria" w:hAnsi="Cambria" w:cstheme="minorHAnsi"/>
          <w:b/>
          <w:sz w:val="20"/>
          <w:szCs w:val="20"/>
          <w:shd w:val="clear" w:color="auto" w:fill="FFFFFF"/>
        </w:rPr>
        <w:t>1</w:t>
      </w:r>
      <w:r w:rsidR="00D142E7" w:rsidRPr="00FE1E6C">
        <w:rPr>
          <w:rFonts w:ascii="Cambria" w:hAnsi="Cambria" w:cstheme="minorHAnsi"/>
          <w:b/>
          <w:sz w:val="20"/>
          <w:szCs w:val="20"/>
          <w:shd w:val="clear" w:color="auto" w:fill="FFFFFF"/>
        </w:rPr>
        <w:t>-</w:t>
      </w:r>
      <w:r w:rsidR="00EA7398" w:rsidRPr="00FE1E6C">
        <w:rPr>
          <w:rFonts w:ascii="Cambria" w:hAnsi="Cambria" w:cstheme="minorHAnsi"/>
          <w:b/>
          <w:sz w:val="20"/>
          <w:szCs w:val="20"/>
          <w:shd w:val="clear" w:color="auto" w:fill="FFFFFF"/>
        </w:rPr>
        <w:t>20</w:t>
      </w:r>
      <w:r w:rsidR="00186E6D" w:rsidRPr="00FE1E6C">
        <w:rPr>
          <w:rFonts w:ascii="Cambria" w:hAnsi="Cambria" w:cstheme="minorHAnsi"/>
          <w:b/>
          <w:sz w:val="20"/>
          <w:szCs w:val="20"/>
          <w:shd w:val="clear" w:color="auto" w:fill="FFFFFF"/>
        </w:rPr>
        <w:t>6</w:t>
      </w:r>
      <w:r w:rsidR="00EA7398" w:rsidRPr="00FE1E6C">
        <w:rPr>
          <w:rFonts w:ascii="Cambria" w:hAnsi="Cambria" w:cstheme="minorHAnsi"/>
          <w:b/>
          <w:sz w:val="20"/>
          <w:szCs w:val="20"/>
          <w:shd w:val="clear" w:color="auto" w:fill="FFFFFF"/>
        </w:rPr>
        <w:t>-2751</w:t>
      </w:r>
    </w:p>
    <w:p w14:paraId="6C237BF1" w14:textId="04421A84" w:rsidR="00943629" w:rsidRPr="00C07D2D" w:rsidRDefault="008021F5" w:rsidP="000B691B">
      <w:pPr>
        <w:pStyle w:val="ListParagraph"/>
        <w:spacing w:after="0" w:line="276" w:lineRule="auto"/>
        <w:ind w:left="0"/>
        <w:jc w:val="both"/>
        <w:rPr>
          <w:rFonts w:ascii="Cambria" w:hAnsi="Cambria" w:cstheme="minorHAnsi"/>
          <w:b/>
          <w:sz w:val="20"/>
          <w:szCs w:val="20"/>
          <w:u w:val="single"/>
        </w:rPr>
      </w:pPr>
      <w:r w:rsidRPr="00C07D2D">
        <w:rPr>
          <w:rFonts w:ascii="Cambria" w:hAnsi="Cambria" w:cstheme="minorHAnsi"/>
          <w:b/>
          <w:sz w:val="20"/>
          <w:szCs w:val="20"/>
          <w:u w:val="single"/>
        </w:rPr>
        <w:t>PROFESSIONAL SUMMARY</w:t>
      </w:r>
    </w:p>
    <w:p w14:paraId="6378CA1A" w14:textId="19E1031B" w:rsidR="00D41FE4" w:rsidRPr="00C07D2D" w:rsidRDefault="00D41FE4" w:rsidP="00A078B0">
      <w:pPr>
        <w:pStyle w:val="ListParagraph"/>
        <w:numPr>
          <w:ilvl w:val="0"/>
          <w:numId w:val="46"/>
        </w:numPr>
        <w:spacing w:after="0" w:line="240" w:lineRule="auto"/>
        <w:jc w:val="both"/>
        <w:textAlignment w:val="baseline"/>
        <w:rPr>
          <w:rFonts w:ascii="Cambria" w:eastAsia="Arial Unicode MS" w:hAnsi="Cambria" w:cstheme="majorHAnsi"/>
          <w:sz w:val="20"/>
          <w:szCs w:val="20"/>
        </w:rPr>
      </w:pPr>
      <w:r w:rsidRPr="00C07D2D">
        <w:rPr>
          <w:rFonts w:ascii="Cambria" w:eastAsia="Microsoft YaHei" w:hAnsi="Cambria" w:cstheme="majorHAnsi"/>
          <w:color w:val="000000" w:themeColor="text1"/>
          <w:sz w:val="20"/>
          <w:szCs w:val="20"/>
        </w:rPr>
        <w:t xml:space="preserve">Full Stack Java Developer with around </w:t>
      </w:r>
      <w:r w:rsidR="006C4088" w:rsidRPr="00C07D2D">
        <w:rPr>
          <w:rFonts w:ascii="Cambria" w:eastAsia="Microsoft YaHei" w:hAnsi="Cambria" w:cstheme="majorHAnsi"/>
          <w:color w:val="000000" w:themeColor="text1"/>
          <w:sz w:val="20"/>
          <w:szCs w:val="20"/>
        </w:rPr>
        <w:t>10</w:t>
      </w:r>
      <w:r w:rsidRPr="00C07D2D">
        <w:rPr>
          <w:rFonts w:ascii="Cambria" w:eastAsia="Microsoft YaHei" w:hAnsi="Cambria" w:cstheme="majorHAnsi"/>
          <w:color w:val="000000" w:themeColor="text1"/>
          <w:sz w:val="20"/>
          <w:szCs w:val="20"/>
        </w:rPr>
        <w:t xml:space="preserve">+ years of experience in Object Oriented programming, Requirements gathering, Analysis, Design, Testing and Maintenance under Client/Server Environment (On Premise, Cloud AWS, Open Shift) </w:t>
      </w:r>
      <w:r w:rsidRPr="00C07D2D">
        <w:rPr>
          <w:rFonts w:ascii="Cambria" w:hAnsi="Cambria" w:cstheme="majorHAnsi"/>
          <w:sz w:val="20"/>
          <w:szCs w:val="20"/>
        </w:rPr>
        <w:t>using OOP, Java/J2EE technologies.</w:t>
      </w:r>
    </w:p>
    <w:p w14:paraId="2BEE32E5"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Experience in </w:t>
      </w:r>
      <w:r w:rsidRPr="00C07D2D">
        <w:rPr>
          <w:rFonts w:ascii="Cambria" w:hAnsi="Cambria" w:cstheme="majorHAnsi"/>
          <w:b/>
          <w:bCs/>
          <w:sz w:val="20"/>
          <w:szCs w:val="20"/>
        </w:rPr>
        <w:t xml:space="preserve">Java, J2EE, JSP, Servlets, JDBC, Spring Framework, </w:t>
      </w:r>
      <w:bookmarkStart w:id="1" w:name="_Hlk51931284"/>
      <w:r w:rsidRPr="00C07D2D">
        <w:rPr>
          <w:rFonts w:ascii="Cambria" w:hAnsi="Cambria" w:cstheme="majorHAnsi"/>
          <w:b/>
          <w:bCs/>
          <w:sz w:val="20"/>
          <w:szCs w:val="20"/>
        </w:rPr>
        <w:t>Spring Boot</w:t>
      </w:r>
      <w:bookmarkEnd w:id="1"/>
      <w:r w:rsidRPr="00C07D2D">
        <w:rPr>
          <w:rFonts w:ascii="Cambria" w:hAnsi="Cambria" w:cstheme="majorHAnsi"/>
          <w:b/>
          <w:bCs/>
          <w:sz w:val="20"/>
          <w:szCs w:val="20"/>
        </w:rPr>
        <w:t>, Maven, Hibernate, Restful Web Services, SOAP.</w:t>
      </w:r>
    </w:p>
    <w:p w14:paraId="6C2340CC"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shd w:val="clear" w:color="auto" w:fill="FFFFFF"/>
        </w:rPr>
        <w:t>Extensive knowledge in Client/Server Technology, GUI Design, Relational Database Management Systems RDBMS , and Rapid Application Development Methodology.</w:t>
      </w:r>
    </w:p>
    <w:p w14:paraId="1F79C880"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bookmarkStart w:id="2" w:name="_Hlk109911296"/>
      <w:r w:rsidRPr="00C07D2D">
        <w:rPr>
          <w:rFonts w:ascii="Cambria" w:hAnsi="Cambria" w:cstheme="majorHAnsi"/>
          <w:sz w:val="20"/>
          <w:szCs w:val="20"/>
        </w:rPr>
        <w:t>Expert in Various Agile methodologies like SCRUM, Test Driven Development (TTD), Incremental and Iteration methodology, Agile Development</w:t>
      </w:r>
      <w:r w:rsidRPr="00C07D2D">
        <w:rPr>
          <w:rFonts w:ascii="Cambria" w:hAnsi="Cambria" w:cstheme="majorHAnsi"/>
          <w:b/>
          <w:bCs/>
          <w:sz w:val="20"/>
          <w:szCs w:val="20"/>
        </w:rPr>
        <w:t xml:space="preserve"> </w:t>
      </w:r>
      <w:r w:rsidRPr="00C07D2D">
        <w:rPr>
          <w:rFonts w:ascii="Cambria" w:hAnsi="Cambria" w:cstheme="majorHAnsi"/>
          <w:sz w:val="20"/>
          <w:szCs w:val="20"/>
        </w:rPr>
        <w:t>&amp; Testing using Software Development Life Cycle</w:t>
      </w:r>
      <w:bookmarkEnd w:id="2"/>
      <w:r w:rsidRPr="00C07D2D">
        <w:rPr>
          <w:rFonts w:ascii="Cambria" w:hAnsi="Cambria" w:cstheme="majorHAnsi"/>
          <w:sz w:val="20"/>
          <w:szCs w:val="20"/>
        </w:rPr>
        <w:t>.</w:t>
      </w:r>
    </w:p>
    <w:p w14:paraId="08678E03"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Strong hands-on experience with various modules of Spring Framework such as </w:t>
      </w:r>
      <w:r w:rsidRPr="00C07D2D">
        <w:rPr>
          <w:rFonts w:ascii="Cambria" w:hAnsi="Cambria" w:cstheme="majorHAnsi"/>
          <w:b/>
          <w:bCs/>
          <w:sz w:val="20"/>
          <w:szCs w:val="20"/>
        </w:rPr>
        <w:t>Spring MVC, IOC, AOP, JDBC, IO, Spring Rest, Spring Boot 1.X/2.x, Spring Microservices, Spring REST, Spring Security, Spring JPA, Spring Web, Spring Web Flux.</w:t>
      </w:r>
    </w:p>
    <w:p w14:paraId="07BFCC9B"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shd w:val="clear" w:color="auto" w:fill="FFFFFF"/>
        </w:rPr>
        <w:t>Worked in container based technologies like </w:t>
      </w:r>
      <w:r w:rsidRPr="00C07D2D">
        <w:rPr>
          <w:rStyle w:val="Strong"/>
          <w:rFonts w:ascii="Cambria" w:hAnsi="Cambria" w:cstheme="majorHAnsi"/>
          <w:color w:val="000000"/>
          <w:sz w:val="20"/>
          <w:szCs w:val="20"/>
          <w:shd w:val="clear" w:color="auto" w:fill="FFFFFF"/>
        </w:rPr>
        <w:t>Docker</w:t>
      </w:r>
      <w:r w:rsidRPr="00C07D2D">
        <w:rPr>
          <w:rFonts w:ascii="Cambria" w:hAnsi="Cambria" w:cstheme="majorHAnsi"/>
          <w:sz w:val="20"/>
          <w:szCs w:val="20"/>
          <w:shd w:val="clear" w:color="auto" w:fill="FFFFFF"/>
        </w:rPr>
        <w:t>, </w:t>
      </w:r>
      <w:r w:rsidRPr="00C07D2D">
        <w:rPr>
          <w:rStyle w:val="Strong"/>
          <w:rFonts w:ascii="Cambria" w:hAnsi="Cambria" w:cstheme="majorHAnsi"/>
          <w:color w:val="000000"/>
          <w:sz w:val="20"/>
          <w:szCs w:val="20"/>
          <w:shd w:val="clear" w:color="auto" w:fill="FFFFFF"/>
        </w:rPr>
        <w:t>Kubernetes</w:t>
      </w:r>
      <w:r w:rsidRPr="00C07D2D">
        <w:rPr>
          <w:rFonts w:ascii="Cambria" w:hAnsi="Cambria" w:cstheme="majorHAnsi"/>
          <w:sz w:val="20"/>
          <w:szCs w:val="20"/>
          <w:shd w:val="clear" w:color="auto" w:fill="FFFFFF"/>
        </w:rPr>
        <w:t> and </w:t>
      </w:r>
      <w:r w:rsidRPr="00C07D2D">
        <w:rPr>
          <w:rStyle w:val="Strong"/>
          <w:rFonts w:ascii="Cambria" w:hAnsi="Cambria" w:cstheme="majorHAnsi"/>
          <w:color w:val="000000"/>
          <w:sz w:val="20"/>
          <w:szCs w:val="20"/>
          <w:shd w:val="clear" w:color="auto" w:fill="FFFFFF"/>
        </w:rPr>
        <w:t>Openshift</w:t>
      </w:r>
    </w:p>
    <w:p w14:paraId="6418FCAC" w14:textId="35F7C0BB"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shd w:val="clear" w:color="auto" w:fill="FFFFFF"/>
        </w:rPr>
        <w:t>Expertise in design development of programs using </w:t>
      </w:r>
      <w:r w:rsidRPr="00C07D2D">
        <w:rPr>
          <w:rStyle w:val="Strong"/>
          <w:rFonts w:ascii="Cambria" w:hAnsi="Cambria" w:cstheme="majorHAnsi"/>
          <w:color w:val="000000"/>
          <w:sz w:val="20"/>
          <w:szCs w:val="20"/>
          <w:shd w:val="clear" w:color="auto" w:fill="FFFFFF"/>
        </w:rPr>
        <w:t>COBOL II, CICS, VSAM, IMS/DB, DB2, JCL, TSO/ISPF, SPUFI, SAS on IBM utilities Panvalet, Trace master, File-Aid, Beta 93, Dump Master, XPEDITOR, JOBTrac</w:t>
      </w:r>
      <w:r w:rsidRPr="00C07D2D">
        <w:rPr>
          <w:rFonts w:ascii="Cambria" w:hAnsi="Cambria" w:cstheme="majorHAnsi"/>
          <w:sz w:val="20"/>
          <w:szCs w:val="20"/>
          <w:shd w:val="clear" w:color="auto" w:fill="FFFFFF"/>
        </w:rPr>
        <w:t> and having knowledge</w:t>
      </w:r>
      <w:r w:rsidR="001B48E0">
        <w:rPr>
          <w:rFonts w:ascii="Cambria" w:hAnsi="Cambria" w:cstheme="majorHAnsi"/>
          <w:sz w:val="20"/>
          <w:szCs w:val="20"/>
          <w:shd w:val="clear" w:color="auto" w:fill="FFFFFF"/>
        </w:rPr>
        <w:t xml:space="preserve"> </w:t>
      </w:r>
      <w:r w:rsidRPr="00C07D2D">
        <w:rPr>
          <w:rFonts w:ascii="Cambria" w:hAnsi="Cambria" w:cstheme="majorHAnsi"/>
          <w:sz w:val="20"/>
          <w:szCs w:val="20"/>
          <w:shd w:val="clear" w:color="auto" w:fill="FFFFFF"/>
        </w:rPr>
        <w:t>on </w:t>
      </w:r>
      <w:r w:rsidRPr="00C07D2D">
        <w:rPr>
          <w:rStyle w:val="Strong"/>
          <w:rFonts w:ascii="Cambria" w:hAnsi="Cambria" w:cstheme="majorHAnsi"/>
          <w:color w:val="000000"/>
          <w:sz w:val="20"/>
          <w:szCs w:val="20"/>
          <w:shd w:val="clear" w:color="auto" w:fill="FFFFFF"/>
        </w:rPr>
        <w:t>JAVA</w:t>
      </w:r>
      <w:r w:rsidRPr="00C07D2D">
        <w:rPr>
          <w:rFonts w:ascii="Cambria" w:hAnsi="Cambria" w:cstheme="majorHAnsi"/>
          <w:sz w:val="20"/>
          <w:szCs w:val="20"/>
          <w:shd w:val="clear" w:color="auto" w:fill="FFFFFF"/>
        </w:rPr>
        <w:t>.</w:t>
      </w:r>
    </w:p>
    <w:p w14:paraId="2DA22C53"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shd w:val="clear" w:color="auto" w:fill="FFFFFF"/>
        </w:rPr>
        <w:t>Championed in cloud provisioning tools such as </w:t>
      </w:r>
      <w:r w:rsidRPr="00C07D2D">
        <w:rPr>
          <w:rStyle w:val="Strong"/>
          <w:rFonts w:ascii="Cambria" w:hAnsi="Cambria" w:cstheme="majorHAnsi"/>
          <w:color w:val="000000"/>
          <w:sz w:val="20"/>
          <w:szCs w:val="20"/>
          <w:shd w:val="clear" w:color="auto" w:fill="FFFFFF"/>
        </w:rPr>
        <w:t>Terraform </w:t>
      </w:r>
      <w:r w:rsidRPr="00C07D2D">
        <w:rPr>
          <w:rFonts w:ascii="Cambria" w:hAnsi="Cambria" w:cstheme="majorHAnsi"/>
          <w:sz w:val="20"/>
          <w:szCs w:val="20"/>
          <w:shd w:val="clear" w:color="auto" w:fill="FFFFFF"/>
        </w:rPr>
        <w:t>and</w:t>
      </w:r>
      <w:r w:rsidRPr="00C07D2D">
        <w:rPr>
          <w:rStyle w:val="Strong"/>
          <w:rFonts w:ascii="Cambria" w:hAnsi="Cambria" w:cstheme="majorHAnsi"/>
          <w:color w:val="000000"/>
          <w:sz w:val="20"/>
          <w:szCs w:val="20"/>
          <w:shd w:val="clear" w:color="auto" w:fill="FFFFFF"/>
        </w:rPr>
        <w:t> CloudFormation</w:t>
      </w:r>
      <w:r w:rsidRPr="00C07D2D">
        <w:rPr>
          <w:rStyle w:val="Strong"/>
          <w:rFonts w:ascii="Cambria" w:hAnsi="Cambria" w:cs="Open Sans"/>
          <w:color w:val="000000"/>
          <w:sz w:val="20"/>
          <w:szCs w:val="20"/>
          <w:shd w:val="clear" w:color="auto" w:fill="FFFFFF"/>
        </w:rPr>
        <w:t>.</w:t>
      </w:r>
    </w:p>
    <w:p w14:paraId="0FCBCC5B"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b/>
          <w:bCs/>
          <w:sz w:val="20"/>
          <w:szCs w:val="20"/>
        </w:rPr>
      </w:pPr>
      <w:r w:rsidRPr="00C07D2D">
        <w:rPr>
          <w:rFonts w:ascii="Cambria" w:hAnsi="Cambria" w:cstheme="majorHAnsi"/>
          <w:sz w:val="20"/>
          <w:szCs w:val="20"/>
        </w:rPr>
        <w:t xml:space="preserve">Proficient in applying design patterns like </w:t>
      </w:r>
      <w:r w:rsidRPr="00C07D2D">
        <w:rPr>
          <w:rFonts w:ascii="Cambria" w:hAnsi="Cambria" w:cstheme="majorHAnsi"/>
          <w:b/>
          <w:bCs/>
          <w:sz w:val="20"/>
          <w:szCs w:val="20"/>
        </w:rPr>
        <w:t>MVC, Singleton, Session Facade, Service Locator, Visitor, Observer, Decorator, Front Controller, Data Access Object.</w:t>
      </w:r>
    </w:p>
    <w:p w14:paraId="186B6D38" w14:textId="77777777" w:rsidR="00D41FE4" w:rsidRPr="00B11F7D" w:rsidRDefault="00D41FE4" w:rsidP="00A078B0">
      <w:pPr>
        <w:pStyle w:val="ListParagraph"/>
        <w:numPr>
          <w:ilvl w:val="0"/>
          <w:numId w:val="46"/>
        </w:numPr>
        <w:spacing w:after="0" w:line="240" w:lineRule="auto"/>
        <w:contextualSpacing w:val="0"/>
        <w:jc w:val="both"/>
        <w:rPr>
          <w:rFonts w:ascii="Cambria" w:hAnsi="Cambria" w:cstheme="majorHAnsi"/>
          <w:b/>
          <w:bCs/>
          <w:sz w:val="20"/>
          <w:szCs w:val="20"/>
        </w:rPr>
      </w:pPr>
      <w:r w:rsidRPr="00C07D2D">
        <w:rPr>
          <w:rFonts w:ascii="Cambria" w:hAnsi="Cambria" w:cs="Open Sans"/>
          <w:sz w:val="20"/>
          <w:szCs w:val="20"/>
          <w:shd w:val="clear" w:color="auto" w:fill="FFFFFF"/>
        </w:rPr>
        <w:t>Set up a </w:t>
      </w:r>
      <w:r w:rsidRPr="00C07D2D">
        <w:rPr>
          <w:rStyle w:val="Strong"/>
          <w:rFonts w:ascii="Cambria" w:hAnsi="Cambria" w:cs="Open Sans"/>
          <w:color w:val="000000"/>
          <w:sz w:val="20"/>
          <w:szCs w:val="20"/>
          <w:shd w:val="clear" w:color="auto" w:fill="FFFFFF"/>
        </w:rPr>
        <w:t>GCP</w:t>
      </w:r>
      <w:r w:rsidRPr="00C07D2D">
        <w:rPr>
          <w:rFonts w:ascii="Cambria" w:hAnsi="Cambria" w:cs="Open Sans"/>
          <w:sz w:val="20"/>
          <w:szCs w:val="20"/>
          <w:shd w:val="clear" w:color="auto" w:fill="FFFFFF"/>
        </w:rPr>
        <w:t> Firewall rules in order to allow or deny traffic to and from the </w:t>
      </w:r>
      <w:r w:rsidRPr="00C07D2D">
        <w:rPr>
          <w:rStyle w:val="Strong"/>
          <w:rFonts w:ascii="Cambria" w:hAnsi="Cambria" w:cs="Open Sans"/>
          <w:color w:val="000000"/>
          <w:sz w:val="20"/>
          <w:szCs w:val="20"/>
          <w:shd w:val="clear" w:color="auto" w:fill="FFFFFF"/>
        </w:rPr>
        <w:t>VM's</w:t>
      </w:r>
      <w:r w:rsidRPr="00C07D2D">
        <w:rPr>
          <w:rFonts w:ascii="Cambria" w:hAnsi="Cambria" w:cs="Open Sans"/>
          <w:sz w:val="20"/>
          <w:szCs w:val="20"/>
          <w:shd w:val="clear" w:color="auto" w:fill="FFFFFF"/>
        </w:rPr>
        <w:t> instances based on specified configuration and used </w:t>
      </w:r>
      <w:r w:rsidRPr="00C07D2D">
        <w:rPr>
          <w:rStyle w:val="Strong"/>
          <w:rFonts w:ascii="Cambria" w:hAnsi="Cambria" w:cs="Open Sans"/>
          <w:color w:val="000000"/>
          <w:sz w:val="20"/>
          <w:szCs w:val="20"/>
          <w:shd w:val="clear" w:color="auto" w:fill="FFFFFF"/>
        </w:rPr>
        <w:t>GCP</w:t>
      </w:r>
      <w:r w:rsidRPr="00C07D2D">
        <w:rPr>
          <w:rFonts w:ascii="Cambria" w:hAnsi="Cambria" w:cs="Open Sans"/>
          <w:sz w:val="20"/>
          <w:szCs w:val="20"/>
          <w:shd w:val="clear" w:color="auto" w:fill="FFFFFF"/>
        </w:rPr>
        <w:t> cloud </w:t>
      </w:r>
      <w:r w:rsidRPr="00C07D2D">
        <w:rPr>
          <w:rStyle w:val="Strong"/>
          <w:rFonts w:ascii="Cambria" w:hAnsi="Cambria" w:cs="Open Sans"/>
          <w:color w:val="000000"/>
          <w:sz w:val="20"/>
          <w:szCs w:val="20"/>
          <w:shd w:val="clear" w:color="auto" w:fill="FFFFFF"/>
        </w:rPr>
        <w:t>CDN</w:t>
      </w:r>
      <w:r w:rsidRPr="00C07D2D">
        <w:rPr>
          <w:rFonts w:ascii="Cambria" w:hAnsi="Cambria" w:cs="Open Sans"/>
          <w:sz w:val="20"/>
          <w:szCs w:val="20"/>
          <w:shd w:val="clear" w:color="auto" w:fill="FFFFFF"/>
        </w:rPr>
        <w:t> (content delivery network) to deliver content from </w:t>
      </w:r>
      <w:r w:rsidRPr="00C07D2D">
        <w:rPr>
          <w:rStyle w:val="Strong"/>
          <w:rFonts w:ascii="Cambria" w:hAnsi="Cambria" w:cs="Open Sans"/>
          <w:color w:val="000000"/>
          <w:sz w:val="20"/>
          <w:szCs w:val="20"/>
          <w:shd w:val="clear" w:color="auto" w:fill="FFFFFF"/>
        </w:rPr>
        <w:t>GCP</w:t>
      </w:r>
      <w:r w:rsidRPr="00C07D2D">
        <w:rPr>
          <w:rFonts w:ascii="Cambria" w:hAnsi="Cambria" w:cs="Open Sans"/>
          <w:sz w:val="20"/>
          <w:szCs w:val="20"/>
          <w:shd w:val="clear" w:color="auto" w:fill="FFFFFF"/>
        </w:rPr>
        <w:t> cache locations drastically improving user experience and latency.</w:t>
      </w:r>
    </w:p>
    <w:p w14:paraId="5D8B62A5" w14:textId="6C4A4A5A" w:rsidR="00B11F7D" w:rsidRPr="00B11F7D" w:rsidRDefault="00B11F7D" w:rsidP="00B11F7D">
      <w:pPr>
        <w:pStyle w:val="NormalWeb"/>
        <w:numPr>
          <w:ilvl w:val="0"/>
          <w:numId w:val="46"/>
        </w:numPr>
        <w:rPr>
          <w:rFonts w:ascii="Cambria" w:hAnsi="Cambria"/>
          <w:sz w:val="20"/>
          <w:szCs w:val="20"/>
        </w:rPr>
      </w:pPr>
      <w:r w:rsidRPr="00B11F7D">
        <w:rPr>
          <w:rFonts w:ascii="Cambria" w:hAnsi="Cambria"/>
          <w:sz w:val="20"/>
          <w:szCs w:val="20"/>
        </w:rPr>
        <w:t>Proficient in TypeScript and JavaScript, with hands-on experience in building microservices, RESTful and GraphQL APIs, and integrating frontend applications with backend services.</w:t>
      </w:r>
    </w:p>
    <w:p w14:paraId="6C49AC9F"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b/>
          <w:bCs/>
          <w:sz w:val="20"/>
          <w:szCs w:val="20"/>
        </w:rPr>
      </w:pPr>
      <w:r w:rsidRPr="00C07D2D">
        <w:rPr>
          <w:rFonts w:ascii="Cambria" w:hAnsi="Cambria" w:cstheme="majorHAnsi"/>
          <w:sz w:val="20"/>
          <w:szCs w:val="20"/>
          <w:shd w:val="clear" w:color="auto" w:fill="FFFFFF"/>
        </w:rPr>
        <w:t>Strong experience with Grails, Groovy, Hibernate/GORM, Jenkins and Spring Framework.</w:t>
      </w:r>
    </w:p>
    <w:p w14:paraId="61704134"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b/>
          <w:bCs/>
          <w:sz w:val="20"/>
          <w:szCs w:val="20"/>
        </w:rPr>
      </w:pPr>
      <w:r w:rsidRPr="00C07D2D">
        <w:rPr>
          <w:rFonts w:ascii="Cambria" w:hAnsi="Cambria" w:cstheme="majorHAnsi"/>
          <w:sz w:val="20"/>
          <w:szCs w:val="20"/>
          <w:shd w:val="clear" w:color="auto" w:fill="FFFFFF"/>
        </w:rPr>
        <w:t>Maintain and support complex mainframe </w:t>
      </w:r>
      <w:r w:rsidRPr="00C07D2D">
        <w:rPr>
          <w:rStyle w:val="Strong"/>
          <w:rFonts w:ascii="Cambria" w:hAnsi="Cambria" w:cstheme="majorHAnsi"/>
          <w:color w:val="000000"/>
          <w:sz w:val="20"/>
          <w:szCs w:val="20"/>
          <w:shd w:val="clear" w:color="auto" w:fill="FFFFFF"/>
        </w:rPr>
        <w:t>CICS</w:t>
      </w:r>
      <w:r w:rsidRPr="00C07D2D">
        <w:rPr>
          <w:rFonts w:ascii="Cambria" w:hAnsi="Cambria" w:cstheme="majorHAnsi"/>
          <w:sz w:val="20"/>
          <w:szCs w:val="20"/>
          <w:shd w:val="clear" w:color="auto" w:fill="FFFFFF"/>
        </w:rPr>
        <w:t> </w:t>
      </w:r>
      <w:r w:rsidRPr="00C07D2D">
        <w:rPr>
          <w:rStyle w:val="Strong"/>
          <w:rFonts w:ascii="Cambria" w:hAnsi="Cambria" w:cstheme="majorHAnsi"/>
          <w:color w:val="000000"/>
          <w:sz w:val="20"/>
          <w:szCs w:val="20"/>
          <w:shd w:val="clear" w:color="auto" w:fill="FFFFFF"/>
        </w:rPr>
        <w:t>IMS/DB COBOL</w:t>
      </w:r>
      <w:r w:rsidRPr="00C07D2D">
        <w:rPr>
          <w:rFonts w:ascii="Cambria" w:hAnsi="Cambria" w:cstheme="majorHAnsi"/>
          <w:sz w:val="20"/>
          <w:szCs w:val="20"/>
          <w:shd w:val="clear" w:color="auto" w:fill="FFFFFF"/>
        </w:rPr>
        <w:t> systems - both batch and online.</w:t>
      </w:r>
    </w:p>
    <w:p w14:paraId="2A824208" w14:textId="77777777" w:rsidR="00D41FE4" w:rsidRPr="00C07D2D" w:rsidRDefault="00D41FE4" w:rsidP="00A078B0">
      <w:pPr>
        <w:pStyle w:val="Body"/>
        <w:numPr>
          <w:ilvl w:val="0"/>
          <w:numId w:val="46"/>
        </w:numPr>
        <w:jc w:val="both"/>
        <w:rPr>
          <w:rFonts w:ascii="Cambria" w:hAnsi="Cambria" w:cstheme="majorHAnsi"/>
          <w:sz w:val="20"/>
          <w:szCs w:val="20"/>
        </w:rPr>
      </w:pPr>
      <w:r w:rsidRPr="00C07D2D">
        <w:rPr>
          <w:rFonts w:ascii="Cambria" w:hAnsi="Cambria" w:cstheme="majorHAnsi"/>
          <w:sz w:val="20"/>
          <w:szCs w:val="20"/>
        </w:rPr>
        <w:t xml:space="preserve">Experience in Service Oriented Architecture (SOA), Web Services Integrations, </w:t>
      </w:r>
      <w:r w:rsidRPr="00C07D2D">
        <w:rPr>
          <w:rFonts w:ascii="Cambria" w:hAnsi="Cambria" w:cstheme="majorHAnsi"/>
          <w:sz w:val="20"/>
          <w:szCs w:val="20"/>
          <w:lang w:val="pt-PT"/>
        </w:rPr>
        <w:t>BPM, BPEL</w:t>
      </w:r>
      <w:r w:rsidRPr="00C07D2D">
        <w:rPr>
          <w:rFonts w:ascii="Cambria" w:hAnsi="Cambria" w:cstheme="majorHAnsi"/>
          <w:sz w:val="20"/>
          <w:szCs w:val="20"/>
        </w:rPr>
        <w:t xml:space="preserve"> and ESB using WebSphere Process Server, ESB, Web Sphere Integration Developer, Data Power and WSRR.</w:t>
      </w:r>
    </w:p>
    <w:p w14:paraId="622BF416"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b/>
          <w:bCs/>
          <w:sz w:val="20"/>
          <w:szCs w:val="20"/>
        </w:rPr>
      </w:pPr>
      <w:r w:rsidRPr="00C07D2D">
        <w:rPr>
          <w:rFonts w:ascii="Cambria" w:hAnsi="Cambria" w:cstheme="majorHAnsi"/>
          <w:sz w:val="20"/>
          <w:szCs w:val="20"/>
        </w:rPr>
        <w:t xml:space="preserve">Proficient in frameworks like </w:t>
      </w:r>
      <w:r w:rsidRPr="00C07D2D">
        <w:rPr>
          <w:rFonts w:ascii="Cambria" w:hAnsi="Cambria" w:cstheme="majorHAnsi"/>
          <w:b/>
          <w:bCs/>
          <w:sz w:val="20"/>
          <w:szCs w:val="20"/>
        </w:rPr>
        <w:t xml:space="preserve">Struts, spring, JSF, AJAX frameworks </w:t>
      </w:r>
      <w:r w:rsidRPr="00C07D2D">
        <w:rPr>
          <w:rFonts w:ascii="Cambria" w:hAnsi="Cambria" w:cstheme="majorHAnsi"/>
          <w:sz w:val="20"/>
          <w:szCs w:val="20"/>
        </w:rPr>
        <w:t xml:space="preserve">and </w:t>
      </w:r>
      <w:r w:rsidRPr="00C07D2D">
        <w:rPr>
          <w:rFonts w:ascii="Cambria" w:hAnsi="Cambria" w:cstheme="majorHAnsi"/>
          <w:b/>
          <w:bCs/>
          <w:sz w:val="20"/>
          <w:szCs w:val="20"/>
        </w:rPr>
        <w:t>ORM</w:t>
      </w:r>
      <w:r w:rsidRPr="00C07D2D">
        <w:rPr>
          <w:rFonts w:ascii="Cambria" w:hAnsi="Cambria" w:cstheme="majorHAnsi"/>
          <w:sz w:val="20"/>
          <w:szCs w:val="20"/>
        </w:rPr>
        <w:t xml:space="preserve"> frameworks like </w:t>
      </w:r>
      <w:r w:rsidRPr="00C07D2D">
        <w:rPr>
          <w:rFonts w:ascii="Cambria" w:hAnsi="Cambria" w:cstheme="majorHAnsi"/>
          <w:b/>
          <w:bCs/>
          <w:sz w:val="20"/>
          <w:szCs w:val="20"/>
        </w:rPr>
        <w:t>Hibernate</w:t>
      </w:r>
      <w:r w:rsidRPr="00C07D2D">
        <w:rPr>
          <w:rFonts w:ascii="Cambria" w:hAnsi="Cambria" w:cstheme="majorHAnsi"/>
          <w:sz w:val="20"/>
          <w:szCs w:val="20"/>
        </w:rPr>
        <w:t xml:space="preserve">. </w:t>
      </w:r>
    </w:p>
    <w:p w14:paraId="4B3FDF43" w14:textId="77777777" w:rsidR="00D41FE4" w:rsidRPr="00C07D2D" w:rsidRDefault="00D41FE4" w:rsidP="00A078B0">
      <w:pPr>
        <w:numPr>
          <w:ilvl w:val="0"/>
          <w:numId w:val="46"/>
        </w:numPr>
        <w:shd w:val="clear" w:color="auto" w:fill="FFFFFF"/>
        <w:spacing w:after="0" w:line="240" w:lineRule="auto"/>
        <w:jc w:val="both"/>
        <w:rPr>
          <w:rFonts w:ascii="Cambria" w:hAnsi="Cambria" w:cstheme="majorHAnsi"/>
          <w:color w:val="000000"/>
          <w:sz w:val="20"/>
        </w:rPr>
      </w:pPr>
      <w:r w:rsidRPr="00C07D2D">
        <w:rPr>
          <w:rFonts w:ascii="Cambria" w:hAnsi="Cambria" w:cstheme="majorHAnsi"/>
          <w:color w:val="000000"/>
          <w:sz w:val="20"/>
        </w:rPr>
        <w:t>Expertise in working with various Amazon Web Services (AWS) like Elastic Container Service (ECS) &amp; Elastic Compute Cloud (EC2), Simple Storage Service (S3), Lambda implementation, AWS CLI.</w:t>
      </w:r>
    </w:p>
    <w:p w14:paraId="29EB2ED4"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b/>
          <w:bCs/>
          <w:sz w:val="20"/>
          <w:szCs w:val="20"/>
        </w:rPr>
      </w:pPr>
      <w:r w:rsidRPr="00C07D2D">
        <w:rPr>
          <w:rFonts w:ascii="Cambria" w:hAnsi="Cambria" w:cstheme="majorHAnsi"/>
          <w:sz w:val="20"/>
          <w:szCs w:val="20"/>
        </w:rPr>
        <w:t>Experienced in</w:t>
      </w:r>
      <w:r w:rsidRPr="00C07D2D">
        <w:rPr>
          <w:rFonts w:ascii="Cambria" w:hAnsi="Cambria" w:cstheme="majorHAnsi"/>
          <w:b/>
          <w:bCs/>
          <w:sz w:val="20"/>
          <w:szCs w:val="20"/>
        </w:rPr>
        <w:t xml:space="preserve"> SOA </w:t>
      </w:r>
      <w:r w:rsidRPr="00C07D2D">
        <w:rPr>
          <w:rFonts w:ascii="Cambria" w:hAnsi="Cambria" w:cstheme="majorHAnsi"/>
          <w:sz w:val="20"/>
          <w:szCs w:val="20"/>
        </w:rPr>
        <w:t>architecture in building</w:t>
      </w:r>
      <w:r w:rsidRPr="00C07D2D">
        <w:rPr>
          <w:rFonts w:ascii="Cambria" w:hAnsi="Cambria" w:cstheme="majorHAnsi"/>
          <w:b/>
          <w:bCs/>
          <w:sz w:val="20"/>
          <w:szCs w:val="20"/>
        </w:rPr>
        <w:t xml:space="preserve"> </w:t>
      </w:r>
      <w:r w:rsidRPr="00C07D2D">
        <w:rPr>
          <w:rFonts w:ascii="Cambria" w:hAnsi="Cambria" w:cstheme="majorHAnsi"/>
          <w:sz w:val="20"/>
          <w:szCs w:val="20"/>
        </w:rPr>
        <w:t xml:space="preserve">both </w:t>
      </w:r>
      <w:r w:rsidRPr="00C07D2D">
        <w:rPr>
          <w:rFonts w:ascii="Cambria" w:hAnsi="Cambria" w:cstheme="majorHAnsi"/>
          <w:b/>
          <w:bCs/>
          <w:sz w:val="20"/>
          <w:szCs w:val="20"/>
        </w:rPr>
        <w:t xml:space="preserve">SOAP and Restful </w:t>
      </w:r>
      <w:r w:rsidRPr="00C07D2D">
        <w:rPr>
          <w:rFonts w:ascii="Cambria" w:hAnsi="Cambria" w:cstheme="majorHAnsi"/>
          <w:sz w:val="20"/>
          <w:szCs w:val="20"/>
        </w:rPr>
        <w:t>web services (Both producing &amp; consuming of SOA services)</w:t>
      </w:r>
      <w:r w:rsidRPr="00C07D2D">
        <w:rPr>
          <w:rFonts w:ascii="Cambria" w:hAnsi="Cambria" w:cstheme="majorHAnsi"/>
          <w:b/>
          <w:bCs/>
          <w:sz w:val="20"/>
          <w:szCs w:val="20"/>
        </w:rPr>
        <w:t>.</w:t>
      </w:r>
    </w:p>
    <w:p w14:paraId="2264CE89"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Experienced in Middleware persistence frameworks like </w:t>
      </w:r>
      <w:r w:rsidRPr="00C07D2D">
        <w:rPr>
          <w:rFonts w:ascii="Cambria" w:hAnsi="Cambria" w:cstheme="majorHAnsi"/>
          <w:b/>
          <w:bCs/>
          <w:sz w:val="20"/>
          <w:szCs w:val="20"/>
        </w:rPr>
        <w:t>Hibernate/JPA</w:t>
      </w:r>
      <w:r w:rsidRPr="00C07D2D">
        <w:rPr>
          <w:rFonts w:ascii="Cambria" w:hAnsi="Cambria" w:cstheme="majorHAnsi"/>
          <w:sz w:val="20"/>
          <w:szCs w:val="20"/>
        </w:rPr>
        <w:t xml:space="preserve"> Entities for mapping Java classes using Hibernate Query Language (</w:t>
      </w:r>
      <w:r w:rsidRPr="00C07D2D">
        <w:rPr>
          <w:rFonts w:ascii="Cambria" w:hAnsi="Cambria" w:cstheme="majorHAnsi"/>
          <w:b/>
          <w:bCs/>
          <w:sz w:val="20"/>
          <w:szCs w:val="20"/>
        </w:rPr>
        <w:t>HQL</w:t>
      </w:r>
      <w:r w:rsidRPr="00C07D2D">
        <w:rPr>
          <w:rFonts w:ascii="Cambria" w:hAnsi="Cambria" w:cstheme="majorHAnsi"/>
          <w:sz w:val="20"/>
          <w:szCs w:val="20"/>
        </w:rPr>
        <w:t>), HSQL Named Queries, Criteria, and Projections.</w:t>
      </w:r>
    </w:p>
    <w:p w14:paraId="10541FB6"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Open Sans"/>
          <w:sz w:val="20"/>
          <w:szCs w:val="20"/>
          <w:shd w:val="clear" w:color="auto" w:fill="FFFFFF"/>
        </w:rPr>
        <w:t>Used Scala sbt to develop Scala coded spark projects and executed using spark-submit</w:t>
      </w:r>
    </w:p>
    <w:p w14:paraId="0651369A"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Responsible for support and maintenance, implemented </w:t>
      </w:r>
      <w:r w:rsidRPr="00C07D2D">
        <w:rPr>
          <w:rFonts w:ascii="Cambria" w:hAnsi="Cambria" w:cstheme="majorHAnsi"/>
          <w:b/>
          <w:bCs/>
          <w:sz w:val="20"/>
          <w:szCs w:val="20"/>
        </w:rPr>
        <w:t>Spring Batch</w:t>
      </w:r>
      <w:r w:rsidRPr="00C07D2D">
        <w:rPr>
          <w:rFonts w:ascii="Cambria" w:hAnsi="Cambria" w:cstheme="majorHAnsi"/>
          <w:sz w:val="20"/>
          <w:szCs w:val="20"/>
        </w:rPr>
        <w:t xml:space="preserve"> for huge number of transactions. </w:t>
      </w:r>
    </w:p>
    <w:p w14:paraId="74A86F3C" w14:textId="21B8D363"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Expertise in </w:t>
      </w:r>
      <w:r w:rsidRPr="00C07D2D">
        <w:rPr>
          <w:rFonts w:ascii="Cambria" w:hAnsi="Cambria" w:cstheme="majorHAnsi"/>
          <w:b/>
          <w:bCs/>
          <w:sz w:val="20"/>
          <w:szCs w:val="20"/>
        </w:rPr>
        <w:t>Azure</w:t>
      </w:r>
      <w:r w:rsidRPr="00C07D2D">
        <w:rPr>
          <w:rFonts w:ascii="Cambria" w:hAnsi="Cambria" w:cstheme="majorHAnsi"/>
          <w:sz w:val="20"/>
          <w:szCs w:val="20"/>
        </w:rPr>
        <w:t xml:space="preserve"> </w:t>
      </w:r>
      <w:r w:rsidRPr="00C07D2D">
        <w:rPr>
          <w:rFonts w:ascii="Cambria" w:hAnsi="Cambria" w:cstheme="majorHAnsi"/>
          <w:b/>
          <w:bCs/>
          <w:sz w:val="20"/>
          <w:szCs w:val="20"/>
        </w:rPr>
        <w:t>Scalability</w:t>
      </w:r>
      <w:r w:rsidRPr="00C07D2D">
        <w:rPr>
          <w:rFonts w:ascii="Cambria" w:hAnsi="Cambria" w:cstheme="majorHAnsi"/>
          <w:sz w:val="20"/>
          <w:szCs w:val="20"/>
        </w:rPr>
        <w:t xml:space="preserve"> and </w:t>
      </w:r>
      <w:r w:rsidRPr="00C07D2D">
        <w:rPr>
          <w:rFonts w:ascii="Cambria" w:hAnsi="Cambria" w:cstheme="majorHAnsi"/>
          <w:b/>
          <w:bCs/>
          <w:sz w:val="20"/>
          <w:szCs w:val="20"/>
        </w:rPr>
        <w:t>Azure</w:t>
      </w:r>
      <w:r w:rsidRPr="00C07D2D">
        <w:rPr>
          <w:rFonts w:ascii="Cambria" w:hAnsi="Cambria" w:cstheme="majorHAnsi"/>
          <w:sz w:val="20"/>
          <w:szCs w:val="20"/>
        </w:rPr>
        <w:t xml:space="preserve"> </w:t>
      </w:r>
      <w:r w:rsidRPr="00C07D2D">
        <w:rPr>
          <w:rFonts w:ascii="Cambria" w:hAnsi="Cambria" w:cstheme="majorHAnsi"/>
          <w:b/>
          <w:bCs/>
          <w:sz w:val="20"/>
          <w:szCs w:val="20"/>
        </w:rPr>
        <w:t>Availability</w:t>
      </w:r>
      <w:r w:rsidRPr="00C07D2D">
        <w:rPr>
          <w:rFonts w:ascii="Cambria" w:hAnsi="Cambria" w:cstheme="majorHAnsi"/>
          <w:sz w:val="20"/>
          <w:szCs w:val="20"/>
        </w:rPr>
        <w:t xml:space="preserve"> - Build VM</w:t>
      </w:r>
      <w:r w:rsidR="007C478E">
        <w:rPr>
          <w:rFonts w:ascii="Cambria" w:hAnsi="Cambria" w:cstheme="majorHAnsi"/>
          <w:sz w:val="20"/>
          <w:szCs w:val="20"/>
        </w:rPr>
        <w:t>’</w:t>
      </w:r>
      <w:r w:rsidRPr="00C07D2D">
        <w:rPr>
          <w:rFonts w:ascii="Cambria" w:hAnsi="Cambria" w:cstheme="majorHAnsi"/>
          <w:sz w:val="20"/>
          <w:szCs w:val="20"/>
        </w:rPr>
        <w:t>s availability sets using the Azure portal to provide resiliency for IaaS based solution to manage network traffic.</w:t>
      </w:r>
    </w:p>
    <w:p w14:paraId="7CC040F6"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Expertise in </w:t>
      </w:r>
      <w:r w:rsidRPr="00C07D2D">
        <w:rPr>
          <w:rFonts w:ascii="Cambria" w:hAnsi="Cambria" w:cstheme="majorHAnsi"/>
          <w:b/>
          <w:bCs/>
          <w:sz w:val="20"/>
          <w:szCs w:val="20"/>
        </w:rPr>
        <w:t>XML</w:t>
      </w:r>
      <w:r w:rsidRPr="00C07D2D">
        <w:rPr>
          <w:rFonts w:ascii="Cambria" w:hAnsi="Cambria" w:cstheme="majorHAnsi"/>
          <w:sz w:val="20"/>
          <w:szCs w:val="20"/>
        </w:rPr>
        <w:t xml:space="preserve"> technologies such as </w:t>
      </w:r>
      <w:r w:rsidRPr="00C07D2D">
        <w:rPr>
          <w:rFonts w:ascii="Cambria" w:hAnsi="Cambria" w:cstheme="majorHAnsi"/>
          <w:b/>
          <w:bCs/>
          <w:sz w:val="20"/>
          <w:szCs w:val="20"/>
        </w:rPr>
        <w:t>XSL</w:t>
      </w:r>
      <w:r w:rsidRPr="00C07D2D">
        <w:rPr>
          <w:rFonts w:ascii="Cambria" w:hAnsi="Cambria" w:cstheme="majorHAnsi"/>
          <w:sz w:val="20"/>
          <w:szCs w:val="20"/>
        </w:rPr>
        <w:t xml:space="preserve">, </w:t>
      </w:r>
      <w:r w:rsidRPr="00C07D2D">
        <w:rPr>
          <w:rFonts w:ascii="Cambria" w:hAnsi="Cambria" w:cstheme="majorHAnsi"/>
          <w:b/>
          <w:bCs/>
          <w:sz w:val="20"/>
          <w:szCs w:val="20"/>
        </w:rPr>
        <w:t>XSLT</w:t>
      </w:r>
      <w:r w:rsidRPr="00C07D2D">
        <w:rPr>
          <w:rFonts w:ascii="Cambria" w:hAnsi="Cambria" w:cstheme="majorHAnsi"/>
          <w:sz w:val="20"/>
          <w:szCs w:val="20"/>
        </w:rPr>
        <w:t xml:space="preserve">, </w:t>
      </w:r>
      <w:r w:rsidRPr="00C07D2D">
        <w:rPr>
          <w:rFonts w:ascii="Cambria" w:hAnsi="Cambria" w:cstheme="majorHAnsi"/>
          <w:b/>
          <w:bCs/>
          <w:sz w:val="20"/>
          <w:szCs w:val="20"/>
        </w:rPr>
        <w:t>XML schemas</w:t>
      </w:r>
      <w:r w:rsidRPr="00C07D2D">
        <w:rPr>
          <w:rFonts w:ascii="Cambria" w:hAnsi="Cambria" w:cstheme="majorHAnsi"/>
          <w:sz w:val="20"/>
          <w:szCs w:val="20"/>
        </w:rPr>
        <w:t xml:space="preserve">, </w:t>
      </w:r>
      <w:r w:rsidRPr="00C07D2D">
        <w:rPr>
          <w:rFonts w:ascii="Cambria" w:hAnsi="Cambria" w:cstheme="majorHAnsi"/>
          <w:b/>
          <w:bCs/>
          <w:sz w:val="20"/>
          <w:szCs w:val="20"/>
        </w:rPr>
        <w:t xml:space="preserve">XPath, XForms, XSL-FO </w:t>
      </w:r>
      <w:r w:rsidRPr="00C07D2D">
        <w:rPr>
          <w:rFonts w:ascii="Cambria" w:hAnsi="Cambria" w:cstheme="majorHAnsi"/>
          <w:sz w:val="20"/>
          <w:szCs w:val="20"/>
        </w:rPr>
        <w:t xml:space="preserve">and parsers like </w:t>
      </w:r>
      <w:r w:rsidRPr="00C07D2D">
        <w:rPr>
          <w:rFonts w:ascii="Cambria" w:hAnsi="Cambria" w:cstheme="majorHAnsi"/>
          <w:b/>
          <w:bCs/>
          <w:sz w:val="20"/>
          <w:szCs w:val="20"/>
        </w:rPr>
        <w:t>SAX, DOM.</w:t>
      </w:r>
    </w:p>
    <w:p w14:paraId="76891A6B" w14:textId="78000024"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shd w:val="clear" w:color="auto" w:fill="FFFFFF"/>
        </w:rPr>
        <w:t>Strong experience in writing Perl scripts covering data feed handling, implementing business logic, communicating with web-services through SOAP</w:t>
      </w:r>
      <w:r w:rsidR="00EB60B0">
        <w:rPr>
          <w:rFonts w:ascii="Cambria" w:hAnsi="Cambria" w:cstheme="majorHAnsi"/>
          <w:sz w:val="20"/>
          <w:szCs w:val="20"/>
          <w:shd w:val="clear" w:color="auto" w:fill="FFFFFF"/>
        </w:rPr>
        <w:t xml:space="preserve"> </w:t>
      </w:r>
      <w:r w:rsidRPr="00C07D2D">
        <w:rPr>
          <w:rFonts w:ascii="Cambria" w:hAnsi="Cambria" w:cstheme="majorHAnsi"/>
          <w:sz w:val="20"/>
          <w:szCs w:val="20"/>
          <w:shd w:val="clear" w:color="auto" w:fill="FFFFFF"/>
        </w:rPr>
        <w:t>Lite module and WSDL.</w:t>
      </w:r>
    </w:p>
    <w:p w14:paraId="04C78139" w14:textId="77777777" w:rsidR="00D41FE4" w:rsidRPr="00C07D2D" w:rsidRDefault="00D41FE4" w:rsidP="00A078B0">
      <w:pPr>
        <w:pStyle w:val="ListParagraph"/>
        <w:widowControl w:val="0"/>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Strong experience with NoSQL database </w:t>
      </w:r>
      <w:r w:rsidRPr="00C07D2D">
        <w:rPr>
          <w:rFonts w:ascii="Cambria" w:hAnsi="Cambria" w:cstheme="majorHAnsi"/>
          <w:b/>
          <w:bCs/>
          <w:sz w:val="20"/>
          <w:szCs w:val="20"/>
        </w:rPr>
        <w:t>MongoDB</w:t>
      </w:r>
      <w:r w:rsidRPr="00C07D2D">
        <w:rPr>
          <w:rFonts w:ascii="Cambria" w:hAnsi="Cambria" w:cstheme="majorHAnsi"/>
          <w:sz w:val="20"/>
          <w:szCs w:val="20"/>
        </w:rPr>
        <w:t xml:space="preserve"> development and migrations from </w:t>
      </w:r>
      <w:r w:rsidRPr="00C07D2D">
        <w:rPr>
          <w:rFonts w:ascii="Cambria" w:hAnsi="Cambria" w:cstheme="majorHAnsi"/>
          <w:b/>
          <w:bCs/>
          <w:sz w:val="20"/>
          <w:szCs w:val="20"/>
        </w:rPr>
        <w:t>SQL</w:t>
      </w:r>
      <w:r w:rsidRPr="00C07D2D">
        <w:rPr>
          <w:rFonts w:ascii="Cambria" w:hAnsi="Cambria" w:cstheme="majorHAnsi"/>
          <w:sz w:val="20"/>
          <w:szCs w:val="20"/>
        </w:rPr>
        <w:t xml:space="preserve"> relational databases to </w:t>
      </w:r>
      <w:r w:rsidRPr="00C07D2D">
        <w:rPr>
          <w:rFonts w:ascii="Cambria" w:hAnsi="Cambria" w:cstheme="majorHAnsi"/>
          <w:b/>
          <w:bCs/>
          <w:sz w:val="20"/>
          <w:szCs w:val="20"/>
        </w:rPr>
        <w:t xml:space="preserve">MongoDB, Cassandra </w:t>
      </w:r>
      <w:r w:rsidRPr="00C07D2D">
        <w:rPr>
          <w:rFonts w:ascii="Cambria" w:hAnsi="Cambria" w:cstheme="majorHAnsi"/>
          <w:sz w:val="20"/>
          <w:szCs w:val="20"/>
        </w:rPr>
        <w:t>and</w:t>
      </w:r>
      <w:r w:rsidRPr="00C07D2D">
        <w:rPr>
          <w:rFonts w:ascii="Cambria" w:hAnsi="Cambria" w:cstheme="majorHAnsi"/>
          <w:b/>
          <w:bCs/>
          <w:sz w:val="20"/>
          <w:szCs w:val="20"/>
        </w:rPr>
        <w:t xml:space="preserve"> CouchDB</w:t>
      </w:r>
      <w:r w:rsidRPr="00C07D2D">
        <w:rPr>
          <w:rFonts w:ascii="Cambria" w:hAnsi="Cambria" w:cstheme="majorHAnsi"/>
          <w:sz w:val="20"/>
          <w:szCs w:val="20"/>
        </w:rPr>
        <w:t>.</w:t>
      </w:r>
    </w:p>
    <w:p w14:paraId="74B50F0B" w14:textId="77777777" w:rsidR="00D41FE4" w:rsidRPr="00C07D2D" w:rsidRDefault="00D41FE4" w:rsidP="00A078B0">
      <w:pPr>
        <w:pStyle w:val="ListParagraph"/>
        <w:widowControl w:val="0"/>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Experience in using </w:t>
      </w:r>
      <w:r w:rsidRPr="00C07D2D">
        <w:rPr>
          <w:rFonts w:ascii="Cambria" w:hAnsi="Cambria" w:cstheme="majorHAnsi"/>
          <w:b/>
          <w:bCs/>
          <w:sz w:val="20"/>
          <w:szCs w:val="20"/>
        </w:rPr>
        <w:t>Active MQ, Rabbit MQ</w:t>
      </w:r>
      <w:r w:rsidRPr="00C07D2D">
        <w:rPr>
          <w:rFonts w:ascii="Cambria" w:hAnsi="Cambria" w:cstheme="majorHAnsi"/>
          <w:sz w:val="20"/>
          <w:szCs w:val="20"/>
        </w:rPr>
        <w:t xml:space="preserve"> to implement messaging and queuing system.</w:t>
      </w:r>
    </w:p>
    <w:p w14:paraId="610F00B2" w14:textId="77777777" w:rsidR="00D41FE4" w:rsidRPr="00C07D2D" w:rsidRDefault="00D41FE4" w:rsidP="00A078B0">
      <w:pPr>
        <w:pStyle w:val="ListParagraph"/>
        <w:widowControl w:val="0"/>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Experience in database modeling, design and development of PL/SQL queries, Stored Procedures, Triggers, Cursors, Functions and Packages in relational databases: Oracle 11g, SQL Server 2005/2008, DB2 and MySQL.</w:t>
      </w:r>
    </w:p>
    <w:p w14:paraId="179A957E" w14:textId="31F0FCBC"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Experience in working with web servers like </w:t>
      </w:r>
      <w:r w:rsidRPr="00C07D2D">
        <w:rPr>
          <w:rFonts w:ascii="Cambria" w:hAnsi="Cambria" w:cstheme="majorHAnsi"/>
          <w:b/>
          <w:bCs/>
          <w:sz w:val="20"/>
          <w:szCs w:val="20"/>
        </w:rPr>
        <w:t>Tomcat 8, IBM Web</w:t>
      </w:r>
      <w:r w:rsidR="00EB60B0">
        <w:rPr>
          <w:rFonts w:ascii="Cambria" w:hAnsi="Cambria" w:cstheme="majorHAnsi"/>
          <w:b/>
          <w:bCs/>
          <w:sz w:val="20"/>
          <w:szCs w:val="20"/>
        </w:rPr>
        <w:t xml:space="preserve"> </w:t>
      </w:r>
      <w:r w:rsidRPr="00C07D2D">
        <w:rPr>
          <w:rFonts w:ascii="Cambria" w:hAnsi="Cambria" w:cstheme="majorHAnsi"/>
          <w:b/>
          <w:bCs/>
          <w:sz w:val="20"/>
          <w:szCs w:val="20"/>
        </w:rPr>
        <w:t>Sphere</w:t>
      </w:r>
      <w:r w:rsidR="00EB60B0">
        <w:rPr>
          <w:rFonts w:ascii="Cambria" w:hAnsi="Cambria" w:cstheme="majorHAnsi"/>
          <w:b/>
          <w:bCs/>
          <w:sz w:val="20"/>
          <w:szCs w:val="20"/>
        </w:rPr>
        <w:t xml:space="preserve"> </w:t>
      </w:r>
      <w:r w:rsidRPr="00C07D2D">
        <w:rPr>
          <w:rFonts w:ascii="Cambria" w:hAnsi="Cambria" w:cstheme="majorHAnsi"/>
          <w:b/>
          <w:bCs/>
          <w:sz w:val="20"/>
          <w:szCs w:val="20"/>
        </w:rPr>
        <w:t xml:space="preserve">8.0, Jetty, JBoss 7.1.0 </w:t>
      </w:r>
      <w:r w:rsidRPr="00C07D2D">
        <w:rPr>
          <w:rFonts w:ascii="Cambria" w:hAnsi="Cambria" w:cstheme="majorHAnsi"/>
          <w:sz w:val="20"/>
          <w:szCs w:val="20"/>
        </w:rPr>
        <w:t>and</w:t>
      </w:r>
      <w:r w:rsidRPr="00C07D2D">
        <w:rPr>
          <w:rFonts w:ascii="Cambria" w:hAnsi="Cambria" w:cstheme="majorHAnsi"/>
          <w:b/>
          <w:bCs/>
          <w:sz w:val="20"/>
          <w:szCs w:val="20"/>
        </w:rPr>
        <w:t xml:space="preserve"> WebLogic 10.0</w:t>
      </w:r>
      <w:r w:rsidRPr="00C07D2D">
        <w:rPr>
          <w:rFonts w:ascii="Cambria" w:hAnsi="Cambria" w:cstheme="majorHAnsi"/>
          <w:sz w:val="20"/>
          <w:szCs w:val="20"/>
        </w:rPr>
        <w:t xml:space="preserve">, </w:t>
      </w:r>
      <w:r w:rsidRPr="00C07D2D">
        <w:rPr>
          <w:rFonts w:ascii="Cambria" w:hAnsi="Cambria" w:cstheme="majorHAnsi"/>
          <w:b/>
          <w:bCs/>
          <w:sz w:val="20"/>
          <w:szCs w:val="20"/>
        </w:rPr>
        <w:t>Nginx</w:t>
      </w:r>
      <w:r w:rsidRPr="00C07D2D">
        <w:rPr>
          <w:rFonts w:ascii="Cambria" w:hAnsi="Cambria" w:cstheme="majorHAnsi"/>
          <w:sz w:val="20"/>
          <w:szCs w:val="20"/>
        </w:rPr>
        <w:t>.</w:t>
      </w:r>
    </w:p>
    <w:p w14:paraId="2065BAAC" w14:textId="63BBAD37" w:rsidR="00D41FE4" w:rsidRPr="00C07D2D" w:rsidRDefault="00D41FE4" w:rsidP="00A078B0">
      <w:pPr>
        <w:pStyle w:val="NoSpacing"/>
        <w:numPr>
          <w:ilvl w:val="0"/>
          <w:numId w:val="46"/>
        </w:numPr>
        <w:jc w:val="both"/>
        <w:rPr>
          <w:rFonts w:ascii="Cambria" w:hAnsi="Cambria" w:cstheme="majorHAnsi"/>
          <w:b/>
          <w:bCs/>
          <w:sz w:val="20"/>
          <w:szCs w:val="20"/>
        </w:rPr>
      </w:pPr>
      <w:r w:rsidRPr="00C07D2D">
        <w:rPr>
          <w:rFonts w:ascii="Cambria" w:hAnsi="Cambria" w:cstheme="majorHAnsi"/>
          <w:sz w:val="20"/>
          <w:szCs w:val="20"/>
        </w:rPr>
        <w:t xml:space="preserve">Experience in cloud platform technologies such as </w:t>
      </w:r>
      <w:r w:rsidRPr="00C07D2D">
        <w:rPr>
          <w:rFonts w:ascii="Cambria" w:hAnsi="Cambria" w:cstheme="majorHAnsi"/>
          <w:b/>
          <w:bCs/>
          <w:sz w:val="20"/>
          <w:szCs w:val="20"/>
        </w:rPr>
        <w:t>AWS Web Services</w:t>
      </w:r>
      <w:r w:rsidRPr="00C07D2D">
        <w:rPr>
          <w:rFonts w:ascii="Cambria" w:hAnsi="Cambria" w:cstheme="majorHAnsi"/>
          <w:sz w:val="20"/>
          <w:szCs w:val="20"/>
        </w:rPr>
        <w:t xml:space="preserve">, </w:t>
      </w:r>
      <w:r w:rsidRPr="00C07D2D">
        <w:rPr>
          <w:rFonts w:ascii="Cambria" w:hAnsi="Cambria" w:cstheme="majorHAnsi"/>
          <w:b/>
          <w:bCs/>
          <w:sz w:val="20"/>
          <w:szCs w:val="20"/>
        </w:rPr>
        <w:t>Heroku</w:t>
      </w:r>
      <w:r w:rsidRPr="00C07D2D">
        <w:rPr>
          <w:rFonts w:ascii="Cambria" w:hAnsi="Cambria" w:cstheme="majorHAnsi"/>
          <w:sz w:val="20"/>
          <w:szCs w:val="20"/>
        </w:rPr>
        <w:t xml:space="preserve">, </w:t>
      </w:r>
      <w:r w:rsidRPr="00C07D2D">
        <w:rPr>
          <w:rFonts w:ascii="Cambria" w:hAnsi="Cambria" w:cstheme="majorHAnsi"/>
          <w:b/>
          <w:bCs/>
          <w:sz w:val="20"/>
          <w:szCs w:val="20"/>
        </w:rPr>
        <w:t>OpenShift, Cloud Foundry,</w:t>
      </w:r>
      <w:r w:rsidR="00EB60B0">
        <w:rPr>
          <w:rFonts w:ascii="Cambria" w:hAnsi="Cambria" w:cstheme="majorHAnsi"/>
          <w:b/>
          <w:bCs/>
          <w:sz w:val="20"/>
          <w:szCs w:val="20"/>
        </w:rPr>
        <w:t xml:space="preserve"> </w:t>
      </w:r>
      <w:r w:rsidRPr="00C07D2D">
        <w:rPr>
          <w:rFonts w:ascii="Cambria" w:hAnsi="Cambria" w:cstheme="majorHAnsi"/>
          <w:b/>
          <w:bCs/>
          <w:sz w:val="20"/>
          <w:szCs w:val="20"/>
        </w:rPr>
        <w:t>Azure,</w:t>
      </w:r>
      <w:r w:rsidR="00F713ED">
        <w:rPr>
          <w:rFonts w:ascii="Cambria" w:hAnsi="Cambria" w:cstheme="majorHAnsi"/>
          <w:b/>
          <w:bCs/>
          <w:sz w:val="20"/>
          <w:szCs w:val="20"/>
        </w:rPr>
        <w:t xml:space="preserve"> </w:t>
      </w:r>
      <w:r w:rsidRPr="00C07D2D">
        <w:rPr>
          <w:rFonts w:ascii="Cambria" w:hAnsi="Cambria" w:cstheme="majorHAnsi"/>
          <w:b/>
          <w:bCs/>
          <w:sz w:val="20"/>
          <w:szCs w:val="20"/>
        </w:rPr>
        <w:t>GCP</w:t>
      </w:r>
    </w:p>
    <w:p w14:paraId="79B71F4A"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Hands on experience with build tools like </w:t>
      </w:r>
      <w:r w:rsidRPr="00C07D2D">
        <w:rPr>
          <w:rFonts w:ascii="Cambria" w:hAnsi="Cambria" w:cstheme="majorHAnsi"/>
          <w:b/>
          <w:bCs/>
          <w:sz w:val="20"/>
          <w:szCs w:val="20"/>
        </w:rPr>
        <w:t>Ant, Maven, Gradle</w:t>
      </w:r>
      <w:r w:rsidRPr="00C07D2D">
        <w:rPr>
          <w:rFonts w:ascii="Cambria" w:hAnsi="Cambria" w:cstheme="majorHAnsi"/>
          <w:sz w:val="20"/>
          <w:szCs w:val="20"/>
        </w:rPr>
        <w:t xml:space="preserve"> and Logging tools like </w:t>
      </w:r>
      <w:r w:rsidRPr="00C07D2D">
        <w:rPr>
          <w:rFonts w:ascii="Cambria" w:hAnsi="Cambria" w:cstheme="majorHAnsi"/>
          <w:b/>
          <w:bCs/>
          <w:sz w:val="20"/>
          <w:szCs w:val="20"/>
        </w:rPr>
        <w:t>Log4J</w:t>
      </w:r>
      <w:r w:rsidRPr="00C07D2D">
        <w:rPr>
          <w:rFonts w:ascii="Cambria" w:hAnsi="Cambria" w:cstheme="majorHAnsi"/>
          <w:sz w:val="20"/>
          <w:szCs w:val="20"/>
        </w:rPr>
        <w:t xml:space="preserve"> and </w:t>
      </w:r>
      <w:r w:rsidRPr="00C07D2D">
        <w:rPr>
          <w:rFonts w:ascii="Cambria" w:hAnsi="Cambria" w:cstheme="majorHAnsi"/>
          <w:b/>
          <w:bCs/>
          <w:sz w:val="20"/>
          <w:szCs w:val="20"/>
        </w:rPr>
        <w:t>Splunk</w:t>
      </w:r>
      <w:r w:rsidRPr="00C07D2D">
        <w:rPr>
          <w:rFonts w:ascii="Cambria" w:hAnsi="Cambria" w:cstheme="majorHAnsi"/>
          <w:sz w:val="20"/>
          <w:szCs w:val="20"/>
        </w:rPr>
        <w:t>.</w:t>
      </w:r>
    </w:p>
    <w:p w14:paraId="01384CAD"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Experience in testing with </w:t>
      </w:r>
      <w:r w:rsidRPr="00C07D2D">
        <w:rPr>
          <w:rFonts w:ascii="Cambria" w:hAnsi="Cambria" w:cstheme="majorHAnsi"/>
          <w:b/>
          <w:bCs/>
          <w:sz w:val="20"/>
          <w:szCs w:val="20"/>
        </w:rPr>
        <w:t>JUnit</w:t>
      </w:r>
      <w:r w:rsidRPr="00C07D2D">
        <w:rPr>
          <w:rFonts w:ascii="Cambria" w:hAnsi="Cambria" w:cstheme="majorHAnsi"/>
          <w:sz w:val="20"/>
          <w:szCs w:val="20"/>
        </w:rPr>
        <w:t xml:space="preserve"> Framework using </w:t>
      </w:r>
      <w:r w:rsidRPr="00C07D2D">
        <w:rPr>
          <w:rFonts w:ascii="Cambria" w:hAnsi="Cambria" w:cstheme="majorHAnsi"/>
          <w:b/>
          <w:bCs/>
          <w:sz w:val="20"/>
          <w:szCs w:val="20"/>
        </w:rPr>
        <w:t>Mockito</w:t>
      </w:r>
      <w:r w:rsidRPr="00C07D2D">
        <w:rPr>
          <w:rFonts w:ascii="Cambria" w:hAnsi="Cambria" w:cstheme="majorHAnsi"/>
          <w:sz w:val="20"/>
          <w:szCs w:val="20"/>
        </w:rPr>
        <w:t xml:space="preserve"> and </w:t>
      </w:r>
      <w:r w:rsidRPr="00C07D2D">
        <w:rPr>
          <w:rFonts w:ascii="Cambria" w:hAnsi="Cambria" w:cstheme="majorHAnsi"/>
          <w:b/>
          <w:bCs/>
          <w:sz w:val="20"/>
          <w:szCs w:val="20"/>
        </w:rPr>
        <w:t>Easy Mock, Spring Junit Runner, JMeter</w:t>
      </w:r>
      <w:r w:rsidRPr="00C07D2D">
        <w:rPr>
          <w:rFonts w:ascii="Cambria" w:hAnsi="Cambria" w:cstheme="majorHAnsi"/>
          <w:sz w:val="20"/>
          <w:szCs w:val="20"/>
        </w:rPr>
        <w:t>.</w:t>
      </w:r>
    </w:p>
    <w:p w14:paraId="67E246D0" w14:textId="77777777" w:rsidR="00D41FE4" w:rsidRPr="00C07D2D" w:rsidRDefault="00D41FE4" w:rsidP="00A078B0">
      <w:pPr>
        <w:pStyle w:val="ListParagraph"/>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Expertise in several testing environments like </w:t>
      </w:r>
      <w:r w:rsidRPr="00C07D2D">
        <w:rPr>
          <w:rFonts w:ascii="Cambria" w:hAnsi="Cambria" w:cstheme="majorHAnsi"/>
          <w:b/>
          <w:bCs/>
          <w:sz w:val="20"/>
          <w:szCs w:val="20"/>
        </w:rPr>
        <w:t xml:space="preserve">JUnit, Selenium, CURL, Jenkins, SoapUI </w:t>
      </w:r>
    </w:p>
    <w:p w14:paraId="5C6E2533" w14:textId="77777777" w:rsidR="00D41FE4" w:rsidRPr="00C07D2D" w:rsidRDefault="00D41FE4" w:rsidP="00A078B0">
      <w:pPr>
        <w:pStyle w:val="ListParagraph"/>
        <w:widowControl w:val="0"/>
        <w:numPr>
          <w:ilvl w:val="0"/>
          <w:numId w:val="46"/>
        </w:numPr>
        <w:spacing w:after="0" w:line="240" w:lineRule="auto"/>
        <w:contextualSpacing w:val="0"/>
        <w:jc w:val="both"/>
        <w:rPr>
          <w:rFonts w:ascii="Cambria" w:hAnsi="Cambria" w:cstheme="majorHAnsi"/>
          <w:sz w:val="20"/>
          <w:szCs w:val="20"/>
        </w:rPr>
      </w:pPr>
      <w:r w:rsidRPr="00C07D2D">
        <w:rPr>
          <w:rFonts w:ascii="Cambria" w:hAnsi="Cambria" w:cstheme="majorHAnsi"/>
          <w:sz w:val="20"/>
          <w:szCs w:val="20"/>
        </w:rPr>
        <w:t xml:space="preserve">Hands-on experience on </w:t>
      </w:r>
      <w:r w:rsidRPr="00C07D2D">
        <w:rPr>
          <w:rFonts w:ascii="Cambria" w:hAnsi="Cambria" w:cstheme="majorHAnsi"/>
          <w:b/>
          <w:bCs/>
          <w:sz w:val="20"/>
          <w:szCs w:val="20"/>
        </w:rPr>
        <w:t>CICD</w:t>
      </w:r>
      <w:r w:rsidRPr="00C07D2D">
        <w:rPr>
          <w:rFonts w:ascii="Cambria" w:hAnsi="Cambria" w:cstheme="majorHAnsi"/>
          <w:sz w:val="20"/>
          <w:szCs w:val="20"/>
        </w:rPr>
        <w:t xml:space="preserve"> pipelines with DEV ops technologies like </w:t>
      </w:r>
      <w:r w:rsidRPr="00C07D2D">
        <w:rPr>
          <w:rFonts w:ascii="Cambria" w:hAnsi="Cambria" w:cstheme="majorHAnsi"/>
          <w:b/>
          <w:bCs/>
          <w:sz w:val="20"/>
          <w:szCs w:val="20"/>
        </w:rPr>
        <w:t xml:space="preserve">Jenkins, Sonar, Cloud Foundry </w:t>
      </w:r>
      <w:r w:rsidRPr="00C07D2D">
        <w:rPr>
          <w:rFonts w:ascii="Cambria" w:hAnsi="Cambria" w:cstheme="majorHAnsi"/>
          <w:sz w:val="20"/>
          <w:szCs w:val="20"/>
        </w:rPr>
        <w:t xml:space="preserve">and </w:t>
      </w:r>
      <w:r w:rsidRPr="00C07D2D">
        <w:rPr>
          <w:rFonts w:ascii="Cambria" w:hAnsi="Cambria" w:cstheme="majorHAnsi"/>
          <w:b/>
          <w:bCs/>
          <w:sz w:val="20"/>
          <w:szCs w:val="20"/>
        </w:rPr>
        <w:t>Docker</w:t>
      </w:r>
      <w:r w:rsidRPr="00C07D2D">
        <w:rPr>
          <w:rFonts w:ascii="Cambria" w:hAnsi="Cambria" w:cstheme="majorHAnsi"/>
          <w:sz w:val="20"/>
          <w:szCs w:val="20"/>
        </w:rPr>
        <w:t>.</w:t>
      </w:r>
    </w:p>
    <w:p w14:paraId="7A530705" w14:textId="77777777" w:rsidR="00D41FE4" w:rsidRPr="00022988" w:rsidRDefault="00D41FE4" w:rsidP="00A078B0">
      <w:pPr>
        <w:pStyle w:val="ListParagraph"/>
        <w:numPr>
          <w:ilvl w:val="0"/>
          <w:numId w:val="46"/>
        </w:numPr>
        <w:spacing w:after="0" w:line="240" w:lineRule="auto"/>
        <w:contextualSpacing w:val="0"/>
        <w:jc w:val="both"/>
        <w:rPr>
          <w:rFonts w:ascii="Cambria" w:eastAsia="Arial Unicode MS" w:hAnsi="Cambria" w:cstheme="majorHAnsi"/>
          <w:color w:val="000000"/>
          <w:sz w:val="20"/>
          <w:szCs w:val="20"/>
        </w:rPr>
      </w:pPr>
      <w:r w:rsidRPr="00C07D2D">
        <w:rPr>
          <w:rFonts w:ascii="Cambria" w:hAnsi="Cambria" w:cstheme="majorHAnsi"/>
          <w:sz w:val="20"/>
          <w:szCs w:val="20"/>
        </w:rPr>
        <w:t xml:space="preserve">Expertise with employment of </w:t>
      </w:r>
      <w:r w:rsidRPr="00C07D2D">
        <w:rPr>
          <w:rFonts w:ascii="Cambria" w:hAnsi="Cambria" w:cstheme="majorHAnsi"/>
          <w:b/>
          <w:bCs/>
          <w:sz w:val="20"/>
          <w:szCs w:val="20"/>
        </w:rPr>
        <w:t>Spring Kafka</w:t>
      </w:r>
      <w:r w:rsidRPr="00C07D2D">
        <w:rPr>
          <w:rFonts w:ascii="Cambria" w:hAnsi="Cambria" w:cstheme="majorHAnsi"/>
          <w:sz w:val="20"/>
          <w:szCs w:val="20"/>
        </w:rPr>
        <w:t xml:space="preserve"> and </w:t>
      </w:r>
      <w:r w:rsidRPr="00C07D2D">
        <w:rPr>
          <w:rFonts w:ascii="Cambria" w:hAnsi="Cambria" w:cstheme="majorHAnsi"/>
          <w:b/>
          <w:bCs/>
          <w:sz w:val="20"/>
          <w:szCs w:val="20"/>
        </w:rPr>
        <w:t xml:space="preserve">Zookeeper </w:t>
      </w:r>
      <w:r w:rsidRPr="00C07D2D">
        <w:rPr>
          <w:rFonts w:ascii="Cambria" w:hAnsi="Cambria" w:cstheme="majorHAnsi"/>
          <w:sz w:val="20"/>
          <w:szCs w:val="20"/>
        </w:rPr>
        <w:t>apart from</w:t>
      </w:r>
      <w:r w:rsidRPr="00C07D2D">
        <w:rPr>
          <w:rFonts w:ascii="Cambria" w:hAnsi="Cambria" w:cstheme="majorHAnsi"/>
          <w:b/>
          <w:bCs/>
          <w:sz w:val="20"/>
          <w:szCs w:val="20"/>
        </w:rPr>
        <w:t xml:space="preserve"> JMS </w:t>
      </w:r>
      <w:r w:rsidRPr="00C07D2D">
        <w:rPr>
          <w:rFonts w:ascii="Cambria" w:hAnsi="Cambria" w:cstheme="majorHAnsi"/>
          <w:sz w:val="20"/>
          <w:szCs w:val="20"/>
        </w:rPr>
        <w:t>as messaging service.</w:t>
      </w:r>
    </w:p>
    <w:p w14:paraId="6E1D15D7" w14:textId="77777777" w:rsidR="00022988" w:rsidRPr="00022988" w:rsidRDefault="00022988" w:rsidP="00022988">
      <w:pPr>
        <w:spacing w:after="0" w:line="240" w:lineRule="auto"/>
        <w:ind w:left="360"/>
        <w:jc w:val="both"/>
        <w:rPr>
          <w:rFonts w:ascii="Cambria" w:eastAsia="Arial Unicode MS" w:hAnsi="Cambria" w:cstheme="majorHAnsi"/>
          <w:color w:val="000000"/>
          <w:sz w:val="20"/>
        </w:rPr>
      </w:pPr>
    </w:p>
    <w:p w14:paraId="4E65A68D" w14:textId="77777777" w:rsidR="00101859" w:rsidRPr="00C07D2D" w:rsidRDefault="00101859" w:rsidP="00101859">
      <w:pPr>
        <w:widowControl w:val="0"/>
        <w:suppressAutoHyphens/>
        <w:spacing w:after="0" w:line="276" w:lineRule="auto"/>
        <w:jc w:val="both"/>
        <w:rPr>
          <w:rFonts w:ascii="Cambria" w:hAnsi="Cambria" w:cstheme="minorHAnsi"/>
          <w:b/>
          <w:sz w:val="20"/>
        </w:rPr>
      </w:pPr>
    </w:p>
    <w:p w14:paraId="594A6FA6" w14:textId="71EF544D" w:rsidR="00101859" w:rsidRPr="00C07D2D" w:rsidRDefault="00101859" w:rsidP="00101859">
      <w:pPr>
        <w:spacing w:line="276" w:lineRule="auto"/>
        <w:jc w:val="both"/>
        <w:rPr>
          <w:rFonts w:ascii="Cambria" w:eastAsia="Arial Unicode MS" w:hAnsi="Cambria" w:cstheme="minorHAnsi"/>
          <w:b/>
          <w:sz w:val="20"/>
        </w:rPr>
      </w:pPr>
      <w:r w:rsidRPr="00C07D2D">
        <w:rPr>
          <w:rFonts w:ascii="Cambria" w:eastAsia="Arial Unicode MS" w:hAnsi="Cambria" w:cstheme="minorHAnsi"/>
          <w:b/>
          <w:sz w:val="20"/>
        </w:rPr>
        <w:t>EDUCATION</w:t>
      </w:r>
    </w:p>
    <w:p w14:paraId="284B3AED" w14:textId="2DC7B7AF" w:rsidR="00101859" w:rsidRPr="00C07D2D" w:rsidRDefault="00101859" w:rsidP="0098010A">
      <w:pPr>
        <w:pStyle w:val="ListParagraph"/>
        <w:numPr>
          <w:ilvl w:val="0"/>
          <w:numId w:val="39"/>
        </w:numPr>
        <w:spacing w:after="0" w:line="276" w:lineRule="auto"/>
        <w:jc w:val="both"/>
        <w:rPr>
          <w:rFonts w:ascii="Cambria" w:hAnsi="Cambria" w:cstheme="minorHAnsi"/>
          <w:bCs/>
          <w:sz w:val="20"/>
          <w:szCs w:val="20"/>
        </w:rPr>
      </w:pPr>
      <w:r w:rsidRPr="00C07D2D">
        <w:rPr>
          <w:rFonts w:ascii="Cambria" w:hAnsi="Cambria" w:cstheme="minorHAnsi"/>
          <w:bCs/>
          <w:sz w:val="20"/>
          <w:szCs w:val="20"/>
        </w:rPr>
        <w:t>Bachelor’s in Computer Science</w:t>
      </w:r>
      <w:r w:rsidR="00532771" w:rsidRPr="00C07D2D">
        <w:rPr>
          <w:rFonts w:ascii="Cambria" w:hAnsi="Cambria" w:cstheme="minorHAnsi"/>
          <w:bCs/>
          <w:sz w:val="20"/>
          <w:szCs w:val="20"/>
        </w:rPr>
        <w:t xml:space="preserve"> from </w:t>
      </w:r>
      <w:r w:rsidRPr="00C07D2D">
        <w:rPr>
          <w:rFonts w:ascii="Cambria" w:hAnsi="Cambria" w:cstheme="minorHAnsi"/>
          <w:bCs/>
          <w:sz w:val="20"/>
          <w:szCs w:val="20"/>
        </w:rPr>
        <w:t>Acharya Nagarjuna University, Andhra Pradesh, Indi</w:t>
      </w:r>
      <w:r w:rsidR="00532771" w:rsidRPr="00C07D2D">
        <w:rPr>
          <w:rFonts w:ascii="Cambria" w:hAnsi="Cambria" w:cstheme="minorHAnsi"/>
          <w:bCs/>
          <w:sz w:val="20"/>
          <w:szCs w:val="20"/>
        </w:rPr>
        <w:t>a.</w:t>
      </w:r>
    </w:p>
    <w:p w14:paraId="328B626A" w14:textId="77777777" w:rsidR="00101859" w:rsidRPr="00C07D2D" w:rsidRDefault="00101859" w:rsidP="00101859">
      <w:pPr>
        <w:widowControl w:val="0"/>
        <w:suppressAutoHyphens/>
        <w:spacing w:after="0" w:line="276" w:lineRule="auto"/>
        <w:jc w:val="both"/>
        <w:rPr>
          <w:rFonts w:ascii="Cambria" w:hAnsi="Cambria" w:cstheme="minorHAnsi"/>
          <w:b/>
          <w:sz w:val="20"/>
        </w:rPr>
      </w:pPr>
    </w:p>
    <w:p w14:paraId="3B34FDA5" w14:textId="77777777" w:rsidR="008021F5" w:rsidRPr="00C07D2D" w:rsidRDefault="008021F5" w:rsidP="008021F5">
      <w:pPr>
        <w:widowControl w:val="0"/>
        <w:suppressAutoHyphens/>
        <w:spacing w:after="0" w:line="276" w:lineRule="auto"/>
        <w:jc w:val="both"/>
        <w:rPr>
          <w:rFonts w:ascii="Cambria" w:hAnsi="Cambria" w:cstheme="minorHAnsi"/>
          <w:b/>
          <w:sz w:val="20"/>
        </w:rPr>
      </w:pPr>
    </w:p>
    <w:p w14:paraId="0B370895" w14:textId="4534D47D" w:rsidR="008021F5" w:rsidRPr="00C07D2D" w:rsidRDefault="008021F5" w:rsidP="008021F5">
      <w:pPr>
        <w:widowControl w:val="0"/>
        <w:suppressAutoHyphens/>
        <w:spacing w:after="0" w:line="276" w:lineRule="auto"/>
        <w:jc w:val="both"/>
        <w:rPr>
          <w:rFonts w:ascii="Cambria" w:hAnsi="Cambria" w:cstheme="minorHAnsi"/>
          <w:b/>
          <w:sz w:val="20"/>
          <w:u w:val="single"/>
        </w:rPr>
      </w:pPr>
      <w:r w:rsidRPr="00C07D2D">
        <w:rPr>
          <w:rFonts w:ascii="Cambria" w:hAnsi="Cambria" w:cstheme="minorHAnsi"/>
          <w:b/>
          <w:sz w:val="20"/>
          <w:u w:val="single"/>
        </w:rPr>
        <w:t xml:space="preserve">TECHNICAL SKILLS </w:t>
      </w:r>
    </w:p>
    <w:tbl>
      <w:tblPr>
        <w:tblStyle w:val="GridTable6Colorful-Accent11"/>
        <w:tblW w:w="102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0"/>
        <w:gridCol w:w="7384"/>
      </w:tblGrid>
      <w:tr w:rsidR="00943629" w:rsidRPr="00C07D2D" w14:paraId="403EF771" w14:textId="77777777" w:rsidTr="002D3F79">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860" w:type="dxa"/>
            <w:tcBorders>
              <w:bottom w:val="none" w:sz="0" w:space="0" w:color="auto"/>
            </w:tcBorders>
            <w:shd w:val="clear" w:color="auto" w:fill="auto"/>
          </w:tcPr>
          <w:p w14:paraId="0F0B0A17" w14:textId="77777777" w:rsidR="00817037" w:rsidRPr="00C07D2D" w:rsidRDefault="00817037" w:rsidP="000B691B">
            <w:pPr>
              <w:widowControl w:val="0"/>
              <w:autoSpaceDE w:val="0"/>
              <w:autoSpaceDN w:val="0"/>
              <w:adjustRightInd w:val="0"/>
              <w:spacing w:line="276" w:lineRule="auto"/>
              <w:jc w:val="both"/>
              <w:rPr>
                <w:rFonts w:ascii="Cambria" w:hAnsi="Cambria" w:cstheme="minorHAnsi"/>
                <w:b w:val="0"/>
                <w:color w:val="000000" w:themeColor="text1"/>
                <w:sz w:val="20"/>
                <w:szCs w:val="20"/>
              </w:rPr>
            </w:pPr>
            <w:r w:rsidRPr="00C07D2D">
              <w:rPr>
                <w:rFonts w:ascii="Cambria" w:hAnsi="Cambria" w:cstheme="minorHAnsi"/>
                <w:color w:val="000000" w:themeColor="text1"/>
                <w:sz w:val="20"/>
                <w:szCs w:val="20"/>
              </w:rPr>
              <w:t>Languages</w:t>
            </w:r>
          </w:p>
        </w:tc>
        <w:tc>
          <w:tcPr>
            <w:tcW w:w="7384" w:type="dxa"/>
            <w:tcBorders>
              <w:bottom w:val="none" w:sz="0" w:space="0" w:color="auto"/>
            </w:tcBorders>
            <w:shd w:val="clear" w:color="auto" w:fill="auto"/>
          </w:tcPr>
          <w:p w14:paraId="358EBEEA" w14:textId="2E9B26A5" w:rsidR="00817037" w:rsidRPr="00C07D2D" w:rsidRDefault="00817037" w:rsidP="000B691B">
            <w:pPr>
              <w:widowControl w:val="0"/>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000000" w:themeColor="text1"/>
                <w:sz w:val="20"/>
                <w:szCs w:val="20"/>
              </w:rPr>
            </w:pPr>
            <w:r w:rsidRPr="00C07D2D">
              <w:rPr>
                <w:rFonts w:ascii="Cambria" w:hAnsi="Cambria" w:cstheme="minorHAnsi"/>
                <w:b w:val="0"/>
                <w:color w:val="000000" w:themeColor="text1"/>
                <w:sz w:val="20"/>
                <w:szCs w:val="20"/>
              </w:rPr>
              <w:t>C, C++, Java</w:t>
            </w:r>
            <w:r w:rsidR="00C43C31" w:rsidRPr="00C07D2D">
              <w:rPr>
                <w:rFonts w:ascii="Cambria" w:hAnsi="Cambria" w:cstheme="minorHAnsi"/>
                <w:b w:val="0"/>
                <w:color w:val="000000" w:themeColor="text1"/>
                <w:sz w:val="20"/>
                <w:szCs w:val="20"/>
              </w:rPr>
              <w:t xml:space="preserve"> (1.7)/</w:t>
            </w:r>
            <w:r w:rsidRPr="00C07D2D">
              <w:rPr>
                <w:rFonts w:ascii="Cambria" w:hAnsi="Cambria" w:cstheme="minorHAnsi"/>
                <w:b w:val="0"/>
                <w:color w:val="000000" w:themeColor="text1"/>
                <w:sz w:val="20"/>
                <w:szCs w:val="20"/>
              </w:rPr>
              <w:t xml:space="preserve">(1.8), </w:t>
            </w:r>
            <w:r w:rsidR="00C43C31" w:rsidRPr="00C07D2D">
              <w:rPr>
                <w:rFonts w:ascii="Cambria" w:hAnsi="Cambria" w:cstheme="minorHAnsi"/>
                <w:b w:val="0"/>
                <w:color w:val="000000" w:themeColor="text1"/>
                <w:sz w:val="20"/>
                <w:szCs w:val="20"/>
              </w:rPr>
              <w:t xml:space="preserve">JavaScript </w:t>
            </w:r>
          </w:p>
        </w:tc>
      </w:tr>
      <w:tr w:rsidR="00943629" w:rsidRPr="00C07D2D" w14:paraId="14A809AF" w14:textId="77777777" w:rsidTr="002D3F79">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4AA77B1F"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Technologies</w:t>
            </w:r>
          </w:p>
        </w:tc>
        <w:tc>
          <w:tcPr>
            <w:tcW w:w="7384" w:type="dxa"/>
            <w:shd w:val="clear" w:color="auto" w:fill="auto"/>
          </w:tcPr>
          <w:p w14:paraId="162B42A2" w14:textId="77777777" w:rsidR="004C1778" w:rsidRPr="00C07D2D" w:rsidRDefault="004C1778" w:rsidP="000B691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JSP2.1/2.0/1.2, Servlets 2.x/3.x, JavaBeans, JDBC, Struts2.x, Hibernate3.x/4.x, Spring3.0/4.0, Web Services, SOA</w:t>
            </w:r>
            <w:r w:rsidR="00C43C31" w:rsidRPr="00C07D2D">
              <w:rPr>
                <w:rFonts w:ascii="Cambria" w:eastAsia="Times New Roman" w:hAnsi="Cambria" w:cstheme="minorHAnsi"/>
                <w:color w:val="000000" w:themeColor="text1"/>
                <w:sz w:val="20"/>
                <w:szCs w:val="20"/>
              </w:rPr>
              <w:t>, JMS2.0, and DOM Parsers, AJAX</w:t>
            </w:r>
            <w:r w:rsidRPr="00C07D2D">
              <w:rPr>
                <w:rStyle w:val="hl"/>
                <w:rFonts w:ascii="Cambria" w:hAnsi="Cambria" w:cstheme="minorHAnsi"/>
                <w:color w:val="000000" w:themeColor="text1"/>
                <w:sz w:val="20"/>
                <w:szCs w:val="20"/>
              </w:rPr>
              <w:t>.</w:t>
            </w:r>
          </w:p>
        </w:tc>
      </w:tr>
      <w:tr w:rsidR="00943629" w:rsidRPr="00C07D2D" w14:paraId="7187EB07" w14:textId="77777777" w:rsidTr="002D3F79">
        <w:trPr>
          <w:trHeight w:val="229"/>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0D884755"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Web Technologies</w:t>
            </w:r>
          </w:p>
        </w:tc>
        <w:tc>
          <w:tcPr>
            <w:tcW w:w="7384" w:type="dxa"/>
            <w:shd w:val="clear" w:color="auto" w:fill="auto"/>
          </w:tcPr>
          <w:p w14:paraId="402549AB" w14:textId="77777777" w:rsidR="004C1778" w:rsidRPr="00C07D2D" w:rsidRDefault="004C1778" w:rsidP="000B691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HTML5, CSS3, LESS, SASS, Bootstrap-3, Object Oriented JavaScript Programming, PHP, JSON, SEO, Typescript, ES-5</w:t>
            </w:r>
            <w:r w:rsidR="004009E4" w:rsidRPr="00C07D2D">
              <w:rPr>
                <w:rFonts w:ascii="Cambria" w:eastAsia="Times New Roman" w:hAnsi="Cambria" w:cstheme="minorHAnsi"/>
                <w:color w:val="000000" w:themeColor="text1"/>
                <w:sz w:val="20"/>
                <w:szCs w:val="20"/>
              </w:rPr>
              <w:t xml:space="preserve">, </w:t>
            </w:r>
            <w:r w:rsidR="00C43C31" w:rsidRPr="00C07D2D">
              <w:rPr>
                <w:rFonts w:ascii="Cambria" w:eastAsia="Times New Roman" w:hAnsi="Cambria" w:cstheme="minorHAnsi"/>
                <w:color w:val="000000" w:themeColor="text1"/>
                <w:sz w:val="20"/>
                <w:szCs w:val="20"/>
              </w:rPr>
              <w:t>j</w:t>
            </w:r>
            <w:r w:rsidRPr="00C07D2D">
              <w:rPr>
                <w:rFonts w:ascii="Cambria" w:eastAsia="Times New Roman" w:hAnsi="Cambria" w:cstheme="minorHAnsi"/>
                <w:color w:val="000000" w:themeColor="text1"/>
                <w:sz w:val="20"/>
                <w:szCs w:val="20"/>
              </w:rPr>
              <w:t>Query</w:t>
            </w:r>
            <w:r w:rsidR="00D17942" w:rsidRPr="00C07D2D">
              <w:rPr>
                <w:rFonts w:ascii="Cambria" w:eastAsia="Times New Roman" w:hAnsi="Cambria" w:cstheme="minorHAnsi"/>
                <w:color w:val="000000" w:themeColor="text1"/>
                <w:sz w:val="20"/>
                <w:szCs w:val="20"/>
              </w:rPr>
              <w:t xml:space="preserve">, </w:t>
            </w:r>
            <w:r w:rsidR="000B78FE" w:rsidRPr="00C07D2D">
              <w:rPr>
                <w:rFonts w:ascii="Cambria" w:eastAsia="Times New Roman" w:hAnsi="Cambria" w:cstheme="minorHAnsi"/>
                <w:color w:val="000000" w:themeColor="text1"/>
                <w:sz w:val="20"/>
                <w:szCs w:val="20"/>
              </w:rPr>
              <w:t xml:space="preserve">AngularJS </w:t>
            </w:r>
            <w:r w:rsidR="00D17942" w:rsidRPr="00C07D2D">
              <w:rPr>
                <w:rFonts w:ascii="Cambria" w:eastAsia="Times New Roman" w:hAnsi="Cambria" w:cstheme="minorHAnsi"/>
                <w:color w:val="000000" w:themeColor="text1"/>
                <w:sz w:val="20"/>
                <w:szCs w:val="20"/>
              </w:rPr>
              <w:t>.js</w:t>
            </w:r>
            <w:r w:rsidR="00DB52E1" w:rsidRPr="00C07D2D">
              <w:rPr>
                <w:rFonts w:ascii="Cambria" w:eastAsia="Times New Roman" w:hAnsi="Cambria" w:cstheme="minorHAnsi"/>
                <w:color w:val="000000" w:themeColor="text1"/>
                <w:sz w:val="20"/>
                <w:szCs w:val="20"/>
              </w:rPr>
              <w:t xml:space="preserve">, </w:t>
            </w:r>
            <w:r w:rsidR="000B78FE" w:rsidRPr="00C07D2D">
              <w:rPr>
                <w:rFonts w:ascii="Cambria" w:eastAsia="Times New Roman" w:hAnsi="Cambria" w:cstheme="minorHAnsi"/>
                <w:color w:val="000000" w:themeColor="text1"/>
                <w:sz w:val="20"/>
                <w:szCs w:val="20"/>
              </w:rPr>
              <w:t xml:space="preserve">AngularJS </w:t>
            </w:r>
            <w:r w:rsidR="00DB52E1" w:rsidRPr="00C07D2D">
              <w:rPr>
                <w:rFonts w:ascii="Cambria" w:eastAsia="Times New Roman" w:hAnsi="Cambria" w:cstheme="minorHAnsi"/>
                <w:color w:val="000000" w:themeColor="text1"/>
                <w:sz w:val="20"/>
                <w:szCs w:val="20"/>
              </w:rPr>
              <w:t>2.0/4,</w:t>
            </w:r>
            <w:r w:rsidR="00D452EA" w:rsidRPr="00C07D2D">
              <w:rPr>
                <w:rFonts w:ascii="Cambria" w:eastAsia="Times New Roman" w:hAnsi="Cambria" w:cstheme="minorHAnsi"/>
                <w:color w:val="000000" w:themeColor="text1"/>
                <w:sz w:val="20"/>
                <w:szCs w:val="20"/>
              </w:rPr>
              <w:t xml:space="preserve">React.js, Node.js, </w:t>
            </w:r>
            <w:r w:rsidRPr="00C07D2D">
              <w:rPr>
                <w:rFonts w:ascii="Cambria" w:eastAsia="Times New Roman" w:hAnsi="Cambria" w:cstheme="minorHAnsi"/>
                <w:color w:val="000000" w:themeColor="text1"/>
                <w:sz w:val="20"/>
                <w:szCs w:val="20"/>
              </w:rPr>
              <w:t>Backbone.js, Express.js.</w:t>
            </w:r>
          </w:p>
        </w:tc>
      </w:tr>
      <w:tr w:rsidR="00943629" w:rsidRPr="00C07D2D" w14:paraId="0C7C1079" w14:textId="77777777" w:rsidTr="002D3F7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06505772"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Development Tools (IDEs)</w:t>
            </w:r>
          </w:p>
        </w:tc>
        <w:tc>
          <w:tcPr>
            <w:tcW w:w="7384" w:type="dxa"/>
            <w:shd w:val="clear" w:color="auto" w:fill="auto"/>
          </w:tcPr>
          <w:p w14:paraId="5337531B" w14:textId="77777777" w:rsidR="004C1778" w:rsidRPr="00C07D2D" w:rsidRDefault="004C1778" w:rsidP="000B691B">
            <w:pPr>
              <w:pStyle w:val="Heading1"/>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mbria" w:hAnsi="Cambria" w:cstheme="minorHAnsi"/>
                <w:color w:val="000000" w:themeColor="text1"/>
                <w:sz w:val="20"/>
                <w:szCs w:val="20"/>
              </w:rPr>
            </w:pPr>
            <w:r w:rsidRPr="00C07D2D">
              <w:rPr>
                <w:rFonts w:ascii="Cambria" w:hAnsi="Cambria" w:cstheme="minorHAnsi"/>
                <w:b w:val="0"/>
                <w:color w:val="000000" w:themeColor="text1"/>
                <w:sz w:val="20"/>
                <w:szCs w:val="20"/>
              </w:rPr>
              <w:t>Eclipse, NetBeans, MS Visual Studio,</w:t>
            </w:r>
            <w:r w:rsidR="00C0119A" w:rsidRPr="00C07D2D">
              <w:rPr>
                <w:rFonts w:ascii="Cambria" w:hAnsi="Cambria" w:cstheme="minorHAnsi"/>
                <w:b w:val="0"/>
                <w:color w:val="000000" w:themeColor="text1"/>
                <w:sz w:val="20"/>
                <w:szCs w:val="20"/>
              </w:rPr>
              <w:t xml:space="preserve"> </w:t>
            </w:r>
            <w:r w:rsidR="00C43C31" w:rsidRPr="00C07D2D">
              <w:rPr>
                <w:rFonts w:ascii="Cambria" w:hAnsi="Cambria" w:cstheme="minorHAnsi"/>
                <w:b w:val="0"/>
                <w:color w:val="000000" w:themeColor="text1"/>
                <w:sz w:val="20"/>
                <w:szCs w:val="20"/>
              </w:rPr>
              <w:t>Brackets</w:t>
            </w:r>
          </w:p>
        </w:tc>
      </w:tr>
      <w:tr w:rsidR="00943629" w:rsidRPr="00C07D2D" w14:paraId="5B81252F" w14:textId="77777777" w:rsidTr="002D3F79">
        <w:trPr>
          <w:trHeight w:val="215"/>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0E90A762"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Web/Application Servers</w:t>
            </w:r>
          </w:p>
        </w:tc>
        <w:tc>
          <w:tcPr>
            <w:tcW w:w="7384" w:type="dxa"/>
            <w:shd w:val="clear" w:color="auto" w:fill="auto"/>
          </w:tcPr>
          <w:p w14:paraId="5E7221A2" w14:textId="77777777" w:rsidR="004C1778" w:rsidRPr="00C07D2D" w:rsidRDefault="004C1778" w:rsidP="000B691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Tomcat7.x, WebLogic10.3/9.2/8.1/7.0, IBM WebSphere7.x/8. X, JBOSS</w:t>
            </w:r>
          </w:p>
        </w:tc>
      </w:tr>
      <w:tr w:rsidR="00943629" w:rsidRPr="00C07D2D" w14:paraId="0D976C56" w14:textId="77777777" w:rsidTr="002D3F7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047C540B"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Database</w:t>
            </w:r>
          </w:p>
        </w:tc>
        <w:tc>
          <w:tcPr>
            <w:tcW w:w="7384" w:type="dxa"/>
            <w:shd w:val="clear" w:color="auto" w:fill="auto"/>
          </w:tcPr>
          <w:p w14:paraId="30B0E6EA" w14:textId="77777777" w:rsidR="004C1778" w:rsidRPr="00C07D2D" w:rsidRDefault="004C1778" w:rsidP="000B691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hAnsi="Cambria" w:cstheme="minorHAnsi"/>
                <w:color w:val="000000" w:themeColor="text1"/>
                <w:sz w:val="20"/>
                <w:szCs w:val="20"/>
              </w:rPr>
              <w:t>Oracle 11g,</w:t>
            </w:r>
            <w:r w:rsidR="00B900FB" w:rsidRPr="00C07D2D">
              <w:rPr>
                <w:rFonts w:ascii="Cambria" w:hAnsi="Cambria" w:cstheme="minorHAnsi"/>
                <w:color w:val="000000" w:themeColor="text1"/>
                <w:sz w:val="20"/>
                <w:szCs w:val="20"/>
              </w:rPr>
              <w:t xml:space="preserve"> SQL server 2008, MySQL, MongoDB</w:t>
            </w:r>
            <w:r w:rsidR="00A72924" w:rsidRPr="00C07D2D">
              <w:rPr>
                <w:rFonts w:ascii="Cambria" w:hAnsi="Cambria" w:cstheme="minorHAnsi"/>
                <w:color w:val="000000" w:themeColor="text1"/>
                <w:sz w:val="20"/>
                <w:szCs w:val="20"/>
              </w:rPr>
              <w:t>, Cassandra</w:t>
            </w:r>
          </w:p>
        </w:tc>
      </w:tr>
      <w:tr w:rsidR="00943629" w:rsidRPr="00C07D2D" w14:paraId="109ECDFB" w14:textId="77777777" w:rsidTr="002D3F79">
        <w:trPr>
          <w:trHeight w:val="266"/>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0523E41B"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Platforms</w:t>
            </w:r>
          </w:p>
        </w:tc>
        <w:tc>
          <w:tcPr>
            <w:tcW w:w="7384" w:type="dxa"/>
            <w:shd w:val="clear" w:color="auto" w:fill="auto"/>
          </w:tcPr>
          <w:p w14:paraId="4CF29083" w14:textId="77777777" w:rsidR="004C1778" w:rsidRPr="00C07D2D" w:rsidRDefault="004C1778" w:rsidP="000B691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Windows, UNIX, LINUX, MAC</w:t>
            </w:r>
          </w:p>
        </w:tc>
      </w:tr>
      <w:tr w:rsidR="00943629" w:rsidRPr="00C07D2D" w14:paraId="7C01CBA4" w14:textId="77777777" w:rsidTr="002D3F7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3750C83D"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Testing Tools</w:t>
            </w:r>
          </w:p>
        </w:tc>
        <w:tc>
          <w:tcPr>
            <w:tcW w:w="7384" w:type="dxa"/>
            <w:shd w:val="clear" w:color="auto" w:fill="auto"/>
          </w:tcPr>
          <w:p w14:paraId="311E8C86" w14:textId="77777777" w:rsidR="004C1778" w:rsidRPr="00C07D2D" w:rsidRDefault="00B900FB" w:rsidP="000B691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 xml:space="preserve">JUnit 4.x, </w:t>
            </w:r>
            <w:r w:rsidR="00C43C31" w:rsidRPr="00C07D2D">
              <w:rPr>
                <w:rFonts w:ascii="Cambria" w:eastAsia="Times New Roman" w:hAnsi="Cambria" w:cstheme="minorHAnsi"/>
                <w:color w:val="000000" w:themeColor="text1"/>
                <w:sz w:val="20"/>
                <w:szCs w:val="20"/>
              </w:rPr>
              <w:t xml:space="preserve">TestNG, </w:t>
            </w:r>
            <w:r w:rsidR="00C43C31" w:rsidRPr="00C07D2D">
              <w:rPr>
                <w:rStyle w:val="hl"/>
                <w:rFonts w:ascii="Cambria" w:hAnsi="Cambria" w:cstheme="minorHAnsi"/>
                <w:color w:val="000000" w:themeColor="text1"/>
                <w:sz w:val="20"/>
                <w:szCs w:val="20"/>
              </w:rPr>
              <w:t>Karma,</w:t>
            </w:r>
            <w:r w:rsidR="00C43C31" w:rsidRPr="00C07D2D">
              <w:rPr>
                <w:rFonts w:ascii="Cambria" w:hAnsi="Cambria" w:cstheme="minorHAnsi"/>
                <w:color w:val="000000" w:themeColor="text1"/>
                <w:sz w:val="20"/>
                <w:szCs w:val="20"/>
              </w:rPr>
              <w:t> </w:t>
            </w:r>
            <w:r w:rsidR="00C43C31" w:rsidRPr="00C07D2D">
              <w:rPr>
                <w:rStyle w:val="hl"/>
                <w:rFonts w:ascii="Cambria" w:hAnsi="Cambria" w:cstheme="minorHAnsi"/>
                <w:color w:val="000000" w:themeColor="text1"/>
                <w:sz w:val="20"/>
                <w:szCs w:val="20"/>
              </w:rPr>
              <w:t xml:space="preserve">Jasmine, </w:t>
            </w:r>
            <w:r w:rsidR="00C43C31" w:rsidRPr="00C07D2D">
              <w:rPr>
                <w:rFonts w:ascii="Cambria" w:eastAsia="Calibri" w:hAnsi="Cambria" w:cstheme="minorHAnsi"/>
                <w:color w:val="000000" w:themeColor="text1"/>
                <w:sz w:val="20"/>
                <w:szCs w:val="20"/>
                <w:lang w:val="en-GB"/>
              </w:rPr>
              <w:t>Mocha</w:t>
            </w:r>
          </w:p>
        </w:tc>
      </w:tr>
      <w:tr w:rsidR="00943629" w:rsidRPr="00C07D2D" w14:paraId="0188AB30" w14:textId="77777777" w:rsidTr="002D3F79">
        <w:trPr>
          <w:trHeight w:val="215"/>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6BEE400C"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Version Control</w:t>
            </w:r>
          </w:p>
        </w:tc>
        <w:tc>
          <w:tcPr>
            <w:tcW w:w="7384" w:type="dxa"/>
            <w:shd w:val="clear" w:color="auto" w:fill="auto"/>
          </w:tcPr>
          <w:p w14:paraId="2E1BF4BC" w14:textId="29F09F84" w:rsidR="004C1778" w:rsidRPr="00C07D2D" w:rsidRDefault="004C1778" w:rsidP="000B691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CVS, SVN, Rational ClearCase, GIT Hub</w:t>
            </w:r>
            <w:r w:rsidR="00655B77" w:rsidRPr="00C07D2D">
              <w:rPr>
                <w:rFonts w:ascii="Cambria" w:eastAsia="Times New Roman" w:hAnsi="Cambria" w:cstheme="minorHAnsi"/>
                <w:color w:val="000000" w:themeColor="text1"/>
                <w:sz w:val="20"/>
                <w:szCs w:val="20"/>
              </w:rPr>
              <w:t>,</w:t>
            </w:r>
            <w:r w:rsidR="00F03B32" w:rsidRPr="00C07D2D">
              <w:rPr>
                <w:rFonts w:ascii="Cambria" w:eastAsia="Times New Roman" w:hAnsi="Cambria" w:cstheme="minorHAnsi"/>
                <w:color w:val="000000" w:themeColor="text1"/>
                <w:sz w:val="20"/>
                <w:szCs w:val="20"/>
              </w:rPr>
              <w:t xml:space="preserve"> </w:t>
            </w:r>
            <w:r w:rsidR="00655B77" w:rsidRPr="00C07D2D">
              <w:rPr>
                <w:rFonts w:ascii="Cambria" w:eastAsia="Times New Roman" w:hAnsi="Cambria" w:cstheme="minorHAnsi"/>
                <w:color w:val="000000" w:themeColor="text1"/>
                <w:sz w:val="20"/>
                <w:szCs w:val="20"/>
              </w:rPr>
              <w:t>BitBucket</w:t>
            </w:r>
          </w:p>
        </w:tc>
      </w:tr>
      <w:tr w:rsidR="00943629" w:rsidRPr="00C07D2D" w14:paraId="2FC954BD" w14:textId="77777777" w:rsidTr="002D3F7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731C1093"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Methodologies</w:t>
            </w:r>
          </w:p>
        </w:tc>
        <w:tc>
          <w:tcPr>
            <w:tcW w:w="7384" w:type="dxa"/>
            <w:shd w:val="clear" w:color="auto" w:fill="auto"/>
          </w:tcPr>
          <w:p w14:paraId="16B4C3D4" w14:textId="77777777" w:rsidR="004C1778" w:rsidRPr="00C07D2D" w:rsidRDefault="004C1778" w:rsidP="000B691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Agile M</w:t>
            </w:r>
            <w:r w:rsidR="00A0448A" w:rsidRPr="00C07D2D">
              <w:rPr>
                <w:rFonts w:ascii="Cambria" w:eastAsia="Times New Roman" w:hAnsi="Cambria" w:cstheme="minorHAnsi"/>
                <w:color w:val="000000" w:themeColor="text1"/>
                <w:sz w:val="20"/>
                <w:szCs w:val="20"/>
              </w:rPr>
              <w:t xml:space="preserve">ethodology, Waterfall model, </w:t>
            </w:r>
            <w:r w:rsidR="000B78FE" w:rsidRPr="00C07D2D">
              <w:rPr>
                <w:rFonts w:ascii="Cambria" w:eastAsia="Times New Roman" w:hAnsi="Cambria" w:cstheme="minorHAnsi"/>
                <w:color w:val="000000" w:themeColor="text1"/>
                <w:sz w:val="20"/>
                <w:szCs w:val="20"/>
              </w:rPr>
              <w:t xml:space="preserve">AngularJS </w:t>
            </w:r>
            <w:r w:rsidR="00A0448A" w:rsidRPr="00C07D2D">
              <w:rPr>
                <w:rFonts w:ascii="Cambria" w:eastAsia="Times New Roman" w:hAnsi="Cambria" w:cstheme="minorHAnsi"/>
                <w:color w:val="000000" w:themeColor="text1"/>
                <w:sz w:val="20"/>
                <w:szCs w:val="20"/>
              </w:rPr>
              <w:t>1/2</w:t>
            </w:r>
          </w:p>
        </w:tc>
      </w:tr>
      <w:tr w:rsidR="00943629" w:rsidRPr="00C07D2D" w14:paraId="5EEE2741" w14:textId="77777777" w:rsidTr="002D3F79">
        <w:trPr>
          <w:trHeight w:val="229"/>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59C49D64" w14:textId="77777777" w:rsidR="004C1778" w:rsidRPr="00C07D2D" w:rsidRDefault="004C1778" w:rsidP="000B691B">
            <w:pPr>
              <w:spacing w:line="276" w:lineRule="auto"/>
              <w:jc w:val="both"/>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Build Tools</w:t>
            </w:r>
            <w:r w:rsidR="00C43C31" w:rsidRPr="00C07D2D">
              <w:rPr>
                <w:rFonts w:ascii="Cambria" w:eastAsia="Times New Roman" w:hAnsi="Cambria" w:cstheme="minorHAnsi"/>
                <w:color w:val="000000" w:themeColor="text1"/>
                <w:sz w:val="20"/>
                <w:szCs w:val="20"/>
              </w:rPr>
              <w:t>&amp; Cloud tech</w:t>
            </w:r>
          </w:p>
        </w:tc>
        <w:tc>
          <w:tcPr>
            <w:tcW w:w="7384" w:type="dxa"/>
            <w:shd w:val="clear" w:color="auto" w:fill="auto"/>
          </w:tcPr>
          <w:p w14:paraId="66D6F126" w14:textId="522FF315" w:rsidR="004C1778" w:rsidRPr="00C07D2D" w:rsidRDefault="004C1778" w:rsidP="000B691B">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hAnsi="Cambria" w:cstheme="minorHAnsi"/>
                <w:color w:val="000000" w:themeColor="text1"/>
                <w:sz w:val="20"/>
                <w:szCs w:val="20"/>
              </w:rPr>
              <w:t>Gradle</w:t>
            </w:r>
            <w:r w:rsidRPr="00C07D2D">
              <w:rPr>
                <w:rFonts w:ascii="Cambria" w:eastAsia="Times New Roman" w:hAnsi="Cambria" w:cstheme="minorHAnsi"/>
                <w:color w:val="000000" w:themeColor="text1"/>
                <w:sz w:val="20"/>
                <w:szCs w:val="20"/>
              </w:rPr>
              <w:t>, Maven</w:t>
            </w:r>
            <w:r w:rsidR="00A72924" w:rsidRPr="00C07D2D">
              <w:rPr>
                <w:rFonts w:ascii="Cambria" w:eastAsia="Times New Roman" w:hAnsi="Cambria" w:cstheme="minorHAnsi"/>
                <w:color w:val="000000" w:themeColor="text1"/>
                <w:sz w:val="20"/>
                <w:szCs w:val="20"/>
              </w:rPr>
              <w:t>, Jenkins,</w:t>
            </w:r>
            <w:r w:rsidR="00C43C31" w:rsidRPr="00C07D2D">
              <w:rPr>
                <w:rFonts w:ascii="Cambria" w:eastAsia="Times New Roman" w:hAnsi="Cambria" w:cstheme="minorHAnsi"/>
                <w:color w:val="000000" w:themeColor="text1"/>
                <w:sz w:val="20"/>
                <w:szCs w:val="20"/>
              </w:rPr>
              <w:t xml:space="preserve"> Gulp, Grunt, Docker, AWS</w:t>
            </w:r>
            <w:r w:rsidR="00D63597" w:rsidRPr="00C07D2D">
              <w:rPr>
                <w:rFonts w:ascii="Cambria" w:eastAsia="Times New Roman" w:hAnsi="Cambria" w:cstheme="minorHAnsi"/>
                <w:color w:val="000000" w:themeColor="text1"/>
                <w:sz w:val="20"/>
                <w:szCs w:val="20"/>
              </w:rPr>
              <w:t>, Azure</w:t>
            </w:r>
          </w:p>
        </w:tc>
      </w:tr>
      <w:tr w:rsidR="00943629" w:rsidRPr="00C07D2D" w14:paraId="4334B65D" w14:textId="77777777" w:rsidTr="002D3F79">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860" w:type="dxa"/>
            <w:shd w:val="clear" w:color="auto" w:fill="auto"/>
          </w:tcPr>
          <w:p w14:paraId="7164CA64" w14:textId="77777777" w:rsidR="004C1778" w:rsidRPr="00C07D2D" w:rsidRDefault="00B900FB" w:rsidP="000B691B">
            <w:pPr>
              <w:tabs>
                <w:tab w:val="left" w:pos="2120"/>
              </w:tabs>
              <w:spacing w:line="276" w:lineRule="auto"/>
              <w:rPr>
                <w:rFonts w:ascii="Cambria" w:eastAsia="Times New Roman" w:hAnsi="Cambria" w:cstheme="minorHAnsi"/>
                <w:b w:val="0"/>
                <w:bCs w:val="0"/>
                <w:color w:val="000000" w:themeColor="text1"/>
                <w:sz w:val="20"/>
                <w:szCs w:val="20"/>
              </w:rPr>
            </w:pPr>
            <w:r w:rsidRPr="00C07D2D">
              <w:rPr>
                <w:rFonts w:ascii="Cambria" w:eastAsia="Times New Roman" w:hAnsi="Cambria" w:cstheme="minorHAnsi"/>
                <w:color w:val="000000" w:themeColor="text1"/>
                <w:sz w:val="20"/>
                <w:szCs w:val="20"/>
              </w:rPr>
              <w:t>Project</w:t>
            </w:r>
            <w:r w:rsidR="009908D3" w:rsidRPr="00C07D2D">
              <w:rPr>
                <w:rFonts w:ascii="Cambria" w:eastAsia="Times New Roman" w:hAnsi="Cambria" w:cstheme="minorHAnsi"/>
                <w:color w:val="000000" w:themeColor="text1"/>
                <w:sz w:val="20"/>
                <w:szCs w:val="20"/>
              </w:rPr>
              <w:t xml:space="preserve"> </w:t>
            </w:r>
            <w:r w:rsidRPr="00C07D2D">
              <w:rPr>
                <w:rFonts w:ascii="Cambria" w:eastAsia="Times New Roman" w:hAnsi="Cambria" w:cstheme="minorHAnsi"/>
                <w:color w:val="000000" w:themeColor="text1"/>
                <w:sz w:val="20"/>
                <w:szCs w:val="20"/>
              </w:rPr>
              <w:t>Management</w:t>
            </w:r>
            <w:r w:rsidR="009908D3" w:rsidRPr="00C07D2D">
              <w:rPr>
                <w:rFonts w:ascii="Cambria" w:eastAsia="Times New Roman" w:hAnsi="Cambria" w:cstheme="minorHAnsi"/>
                <w:color w:val="000000" w:themeColor="text1"/>
                <w:sz w:val="20"/>
                <w:szCs w:val="20"/>
              </w:rPr>
              <w:t xml:space="preserve"> </w:t>
            </w:r>
            <w:r w:rsidRPr="00C07D2D">
              <w:rPr>
                <w:rFonts w:ascii="Cambria" w:eastAsia="Times New Roman" w:hAnsi="Cambria" w:cstheme="minorHAnsi"/>
                <w:color w:val="000000" w:themeColor="text1"/>
                <w:sz w:val="20"/>
                <w:szCs w:val="20"/>
              </w:rPr>
              <w:t>tool</w:t>
            </w:r>
            <w:r w:rsidRPr="00C07D2D">
              <w:rPr>
                <w:rFonts w:ascii="Cambria" w:eastAsia="Times New Roman" w:hAnsi="Cambria" w:cstheme="minorHAnsi"/>
                <w:color w:val="000000" w:themeColor="text1"/>
                <w:sz w:val="20"/>
                <w:szCs w:val="20"/>
              </w:rPr>
              <w:tab/>
            </w:r>
          </w:p>
        </w:tc>
        <w:tc>
          <w:tcPr>
            <w:tcW w:w="7384" w:type="dxa"/>
            <w:shd w:val="clear" w:color="auto" w:fill="auto"/>
          </w:tcPr>
          <w:p w14:paraId="42B5601B" w14:textId="77777777" w:rsidR="004C1778" w:rsidRPr="00C07D2D" w:rsidRDefault="00B900FB" w:rsidP="000B691B">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color w:val="000000" w:themeColor="text1"/>
                <w:sz w:val="20"/>
                <w:szCs w:val="20"/>
              </w:rPr>
            </w:pPr>
            <w:r w:rsidRPr="00C07D2D">
              <w:rPr>
                <w:rFonts w:ascii="Cambria" w:eastAsia="Times New Roman" w:hAnsi="Cambria" w:cstheme="minorHAnsi"/>
                <w:color w:val="000000" w:themeColor="text1"/>
                <w:sz w:val="20"/>
                <w:szCs w:val="20"/>
              </w:rPr>
              <w:t xml:space="preserve">Rally and </w:t>
            </w:r>
            <w:r w:rsidR="009908D3" w:rsidRPr="00C07D2D">
              <w:rPr>
                <w:rFonts w:ascii="Cambria" w:eastAsia="Times New Roman" w:hAnsi="Cambria" w:cstheme="minorHAnsi"/>
                <w:color w:val="000000" w:themeColor="text1"/>
                <w:sz w:val="20"/>
                <w:szCs w:val="20"/>
              </w:rPr>
              <w:t>JIRA</w:t>
            </w:r>
          </w:p>
        </w:tc>
      </w:tr>
    </w:tbl>
    <w:p w14:paraId="64ECE883" w14:textId="77777777" w:rsidR="0050388F" w:rsidRPr="00C07D2D" w:rsidRDefault="0050388F" w:rsidP="000B691B">
      <w:pPr>
        <w:tabs>
          <w:tab w:val="right" w:pos="10440"/>
        </w:tabs>
        <w:spacing w:after="0" w:line="276" w:lineRule="auto"/>
        <w:jc w:val="both"/>
        <w:rPr>
          <w:rFonts w:ascii="Cambria" w:hAnsi="Cambria" w:cstheme="minorHAnsi"/>
          <w:sz w:val="20"/>
        </w:rPr>
      </w:pPr>
    </w:p>
    <w:p w14:paraId="21B386D9" w14:textId="77777777" w:rsidR="004C1778" w:rsidRPr="00C07D2D" w:rsidRDefault="009908D3" w:rsidP="000B691B">
      <w:pPr>
        <w:spacing w:after="0" w:line="276" w:lineRule="auto"/>
        <w:jc w:val="both"/>
        <w:rPr>
          <w:rFonts w:ascii="Cambria" w:hAnsi="Cambria" w:cstheme="minorHAnsi"/>
          <w:b/>
          <w:sz w:val="20"/>
          <w:u w:val="single"/>
        </w:rPr>
      </w:pPr>
      <w:r w:rsidRPr="00C07D2D">
        <w:rPr>
          <w:rFonts w:ascii="Cambria" w:hAnsi="Cambria" w:cstheme="minorHAnsi"/>
          <w:b/>
          <w:sz w:val="20"/>
          <w:u w:val="single"/>
        </w:rPr>
        <w:t>PROFESSIONAL SUMMARY</w:t>
      </w:r>
    </w:p>
    <w:p w14:paraId="7F48F5D0" w14:textId="77777777" w:rsidR="008463C8" w:rsidRPr="00C07D2D" w:rsidRDefault="008463C8" w:rsidP="000B691B">
      <w:pPr>
        <w:spacing w:after="0" w:line="276" w:lineRule="auto"/>
        <w:jc w:val="both"/>
        <w:rPr>
          <w:rFonts w:ascii="Cambria" w:hAnsi="Cambria" w:cstheme="minorHAnsi"/>
          <w:b/>
          <w:sz w:val="20"/>
        </w:rPr>
      </w:pPr>
    </w:p>
    <w:p w14:paraId="2D0B3B9A" w14:textId="38E8B036" w:rsidR="008463C8" w:rsidRPr="00C07D2D" w:rsidRDefault="008463C8" w:rsidP="00B0703F">
      <w:pPr>
        <w:spacing w:after="0" w:line="276" w:lineRule="auto"/>
        <w:rPr>
          <w:rFonts w:ascii="Cambria" w:hAnsi="Cambria" w:cstheme="minorHAnsi"/>
          <w:b/>
          <w:sz w:val="20"/>
          <w:shd w:val="clear" w:color="auto" w:fill="FFFFFF"/>
        </w:rPr>
      </w:pPr>
      <w:r w:rsidRPr="00C07D2D">
        <w:rPr>
          <w:rFonts w:ascii="Cambria" w:hAnsi="Cambria" w:cstheme="minorHAnsi"/>
          <w:b/>
          <w:sz w:val="20"/>
          <w:shd w:val="clear" w:color="auto" w:fill="FFFFFF"/>
        </w:rPr>
        <w:t xml:space="preserve">Client: </w:t>
      </w:r>
      <w:r w:rsidR="008D0769" w:rsidRPr="00C07D2D">
        <w:rPr>
          <w:rFonts w:ascii="Cambria" w:hAnsi="Cambria" w:cstheme="minorHAnsi"/>
          <w:b/>
          <w:sz w:val="20"/>
          <w:shd w:val="clear" w:color="auto" w:fill="FFFFFF"/>
        </w:rPr>
        <w:t>Optum, Eden Prairie, MN.</w:t>
      </w:r>
      <w:r w:rsidR="0065416C" w:rsidRPr="00C07D2D">
        <w:rPr>
          <w:rFonts w:ascii="Cambria" w:hAnsi="Cambria" w:cstheme="minorHAnsi"/>
          <w:b/>
          <w:sz w:val="20"/>
          <w:shd w:val="clear" w:color="auto" w:fill="FFFFFF"/>
        </w:rPr>
        <w:t xml:space="preserve">              </w:t>
      </w:r>
      <w:r w:rsidRPr="00C07D2D">
        <w:rPr>
          <w:rFonts w:ascii="Cambria" w:hAnsi="Cambria" w:cstheme="minorHAnsi"/>
          <w:b/>
          <w:sz w:val="20"/>
          <w:shd w:val="clear" w:color="auto" w:fill="FFFFFF"/>
        </w:rPr>
        <w:t xml:space="preserve">                                                                                              </w:t>
      </w:r>
      <w:r w:rsidR="00186E6D" w:rsidRPr="00C07D2D">
        <w:rPr>
          <w:rFonts w:ascii="Cambria" w:hAnsi="Cambria" w:cstheme="minorHAnsi"/>
          <w:b/>
          <w:sz w:val="20"/>
          <w:shd w:val="clear" w:color="auto" w:fill="FFFFFF"/>
        </w:rPr>
        <w:t xml:space="preserve">   </w:t>
      </w:r>
      <w:r w:rsidR="00B0703F" w:rsidRPr="00C07D2D">
        <w:rPr>
          <w:rFonts w:ascii="Cambria" w:hAnsi="Cambria" w:cstheme="minorHAnsi"/>
          <w:b/>
          <w:sz w:val="20"/>
          <w:shd w:val="clear" w:color="auto" w:fill="FFFFFF"/>
        </w:rPr>
        <w:t xml:space="preserve">              </w:t>
      </w:r>
      <w:r w:rsidR="00186E6D" w:rsidRPr="00C07D2D">
        <w:rPr>
          <w:rFonts w:ascii="Cambria" w:hAnsi="Cambria" w:cstheme="minorHAnsi"/>
          <w:b/>
          <w:sz w:val="20"/>
          <w:shd w:val="clear" w:color="auto" w:fill="FFFFFF"/>
        </w:rPr>
        <w:t xml:space="preserve">  </w:t>
      </w:r>
      <w:r w:rsidR="006E64BA" w:rsidRPr="00C07D2D">
        <w:rPr>
          <w:rFonts w:ascii="Cambria" w:hAnsi="Cambria" w:cstheme="minorHAnsi"/>
          <w:b/>
          <w:sz w:val="20"/>
          <w:shd w:val="clear" w:color="auto" w:fill="FFFFFF"/>
        </w:rPr>
        <w:t>April</w:t>
      </w:r>
      <w:r w:rsidR="00186E6D" w:rsidRPr="00C07D2D">
        <w:rPr>
          <w:rFonts w:ascii="Cambria" w:hAnsi="Cambria" w:cstheme="minorHAnsi"/>
          <w:b/>
          <w:sz w:val="20"/>
          <w:shd w:val="clear" w:color="auto" w:fill="FFFFFF"/>
        </w:rPr>
        <w:t xml:space="preserve"> </w:t>
      </w:r>
      <w:r w:rsidR="006E64BA" w:rsidRPr="00C07D2D">
        <w:rPr>
          <w:rFonts w:ascii="Cambria" w:hAnsi="Cambria" w:cstheme="minorHAnsi"/>
          <w:b/>
          <w:sz w:val="20"/>
          <w:shd w:val="clear" w:color="auto" w:fill="FFFFFF"/>
        </w:rPr>
        <w:t>2022</w:t>
      </w:r>
      <w:r w:rsidRPr="00C07D2D">
        <w:rPr>
          <w:rFonts w:ascii="Cambria" w:hAnsi="Cambria" w:cstheme="minorHAnsi"/>
          <w:b/>
          <w:sz w:val="20"/>
          <w:shd w:val="clear" w:color="auto" w:fill="FFFFFF"/>
        </w:rPr>
        <w:t>-</w:t>
      </w:r>
      <w:r w:rsidR="005C1889" w:rsidRPr="00C07D2D">
        <w:rPr>
          <w:rFonts w:ascii="Cambria" w:hAnsi="Cambria" w:cstheme="minorHAnsi"/>
          <w:b/>
          <w:sz w:val="20"/>
          <w:shd w:val="clear" w:color="auto" w:fill="FFFFFF"/>
        </w:rPr>
        <w:t xml:space="preserve"> </w:t>
      </w:r>
      <w:r w:rsidR="005B5913" w:rsidRPr="00C07D2D">
        <w:rPr>
          <w:rFonts w:ascii="Cambria" w:hAnsi="Cambria" w:cstheme="minorHAnsi"/>
          <w:b/>
          <w:sz w:val="20"/>
          <w:shd w:val="clear" w:color="auto" w:fill="FFFFFF"/>
        </w:rPr>
        <w:t>Till Date</w:t>
      </w:r>
    </w:p>
    <w:p w14:paraId="671C7275" w14:textId="685486E9" w:rsidR="00EA7398" w:rsidRPr="00C07D2D" w:rsidRDefault="008463C8" w:rsidP="00BE135D">
      <w:pPr>
        <w:pBdr>
          <w:bottom w:val="single" w:sz="12" w:space="1" w:color="auto"/>
        </w:pBdr>
        <w:spacing w:after="0" w:line="276" w:lineRule="auto"/>
        <w:jc w:val="center"/>
        <w:rPr>
          <w:rFonts w:ascii="Cambria" w:hAnsi="Cambria" w:cstheme="minorHAnsi"/>
          <w:b/>
          <w:sz w:val="20"/>
          <w:shd w:val="clear" w:color="auto" w:fill="FFFFFF"/>
        </w:rPr>
      </w:pPr>
      <w:r w:rsidRPr="00C07D2D">
        <w:rPr>
          <w:rFonts w:ascii="Cambria" w:hAnsi="Cambria" w:cstheme="minorHAnsi"/>
          <w:b/>
          <w:sz w:val="20"/>
          <w:shd w:val="clear" w:color="auto" w:fill="FFFFFF"/>
        </w:rPr>
        <w:t xml:space="preserve">Role: </w:t>
      </w:r>
      <w:r w:rsidR="006F1403">
        <w:rPr>
          <w:rFonts w:ascii="Cambria" w:hAnsi="Cambria" w:cstheme="minorHAnsi"/>
          <w:b/>
          <w:sz w:val="20"/>
          <w:shd w:val="clear" w:color="auto" w:fill="FFFFFF"/>
        </w:rPr>
        <w:t xml:space="preserve">Sr </w:t>
      </w:r>
      <w:r w:rsidR="00186E6D" w:rsidRPr="00C07D2D">
        <w:rPr>
          <w:rFonts w:ascii="Cambria" w:hAnsi="Cambria" w:cstheme="minorHAnsi"/>
          <w:b/>
          <w:sz w:val="20"/>
          <w:shd w:val="clear" w:color="auto" w:fill="FFFFFF"/>
        </w:rPr>
        <w:t>Java Developer</w:t>
      </w:r>
    </w:p>
    <w:p w14:paraId="44C0C88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in Agile framework as an individual contributor Responsibilities include - Interaction with Business team in story grooming, reviewing story/acceptance criteria.</w:t>
      </w:r>
    </w:p>
    <w:p w14:paraId="32DAB35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Java8 features like Streams and Lambda expressions and Maintained Interface compatibility and concurrency in the project using Java 8 new features like default, static methods and Concurrency API.</w:t>
      </w:r>
    </w:p>
    <w:p w14:paraId="0B1E326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Java 8 Method References feature to point to methods by their names.</w:t>
      </w:r>
    </w:p>
    <w:p w14:paraId="208126B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Microservice architecture with Spring Boot based services interacting through a combination of REST and Apache Kafka message brokers and worked with Kafka Cluster using Zookeeper.</w:t>
      </w:r>
    </w:p>
    <w:p w14:paraId="15B6E6EA"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Closely worked with Kafka Admin team to set up Kafka cluster setup on the QA and Production environments.</w:t>
      </w:r>
    </w:p>
    <w:p w14:paraId="24C56DD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bookmarkStart w:id="3" w:name="_Hlk109914585"/>
      <w:r w:rsidRPr="00A078B0">
        <w:rPr>
          <w:rFonts w:ascii="Cambria" w:eastAsia="Microsoft YaHei" w:hAnsi="Cambria" w:cstheme="majorHAnsi"/>
          <w:color w:val="000000" w:themeColor="text1"/>
          <w:sz w:val="20"/>
          <w:szCs w:val="20"/>
        </w:rPr>
        <w:t xml:space="preserve">Worked in container-based technologies like Docker, Kubernetes, and OpenShift. </w:t>
      </w:r>
    </w:p>
    <w:p w14:paraId="45136184"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Written Junit test cases to test services implemented in grails and groovy. Used browser plug-in Postman to test web services.</w:t>
      </w:r>
    </w:p>
    <w:p w14:paraId="1390D654"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 xml:space="preserve">Implemented load-balancing with NGINX to allow dozens of Node JS instances to handle thousands of concurrent users. </w:t>
      </w:r>
    </w:p>
    <w:p w14:paraId="3D1ECEBB" w14:textId="23F9C77D" w:rsidR="00D41FE4" w:rsidRPr="00047C9C" w:rsidRDefault="00D41FE4" w:rsidP="00047C9C">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Optimized Microservices using NodeJS and ES6 as interfaces to Cassandra NoSQL database</w:t>
      </w:r>
      <w:r w:rsidR="00047C9C">
        <w:rPr>
          <w:rFonts w:ascii="Cambria" w:eastAsia="Microsoft YaHei" w:hAnsi="Cambria" w:cstheme="majorHAnsi"/>
          <w:color w:val="000000" w:themeColor="text1"/>
          <w:sz w:val="20"/>
          <w:szCs w:val="20"/>
        </w:rPr>
        <w:t>.</w:t>
      </w:r>
    </w:p>
    <w:p w14:paraId="61EDC28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in container based technologies like </w:t>
      </w:r>
      <w:r w:rsidRPr="00A078B0">
        <w:rPr>
          <w:rFonts w:eastAsia="Microsoft YaHei"/>
          <w:b/>
          <w:bCs/>
          <w:color w:val="000000" w:themeColor="text1"/>
        </w:rPr>
        <w:t>Docker</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Kubernetes</w:t>
      </w:r>
      <w:r w:rsidRPr="00A078B0">
        <w:rPr>
          <w:rFonts w:ascii="Cambria" w:eastAsia="Microsoft YaHei" w:hAnsi="Cambria" w:cstheme="majorHAnsi"/>
          <w:color w:val="000000" w:themeColor="text1"/>
          <w:sz w:val="20"/>
          <w:szCs w:val="20"/>
        </w:rPr>
        <w:t> and </w:t>
      </w:r>
      <w:r w:rsidRPr="00A078B0">
        <w:rPr>
          <w:rFonts w:eastAsia="Microsoft YaHei"/>
          <w:b/>
          <w:bCs/>
          <w:color w:val="000000" w:themeColor="text1"/>
        </w:rPr>
        <w:t>Openshift</w:t>
      </w:r>
      <w:r w:rsidRPr="00A078B0">
        <w:rPr>
          <w:rFonts w:ascii="Cambria" w:eastAsia="Microsoft YaHei" w:hAnsi="Cambria" w:cstheme="majorHAnsi"/>
          <w:color w:val="000000" w:themeColor="text1"/>
          <w:sz w:val="20"/>
          <w:szCs w:val="20"/>
        </w:rPr>
        <w:t>.</w:t>
      </w:r>
    </w:p>
    <w:p w14:paraId="794BE89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Managing the Openshift cluster that includes scaling up and down the AWS app nodes.</w:t>
      </w:r>
    </w:p>
    <w:p w14:paraId="7027C4B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Created data sharing between two snowflake accounts.</w:t>
      </w:r>
    </w:p>
    <w:p w14:paraId="40B3BB0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Validating the data from SQL Server to Snowflake to make sure it has Apple to Apple match.</w:t>
      </w:r>
    </w:p>
    <w:p w14:paraId="4A1A4405"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on Big Data Integration &amp;Analytics based on Hadoop, SOLR, Spark, Kafka, Storm and web Methods.</w:t>
      </w:r>
    </w:p>
    <w:p w14:paraId="38DE2D3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Designed NoSQL Document Data Model for DynamoDB.</w:t>
      </w:r>
    </w:p>
    <w:bookmarkEnd w:id="3"/>
    <w:p w14:paraId="3E79B9BA"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 xml:space="preserve">Used Amazon Cloud Watch to monitor AWS services and Amazon Cloud Watch logs to monitor applications. </w:t>
      </w:r>
    </w:p>
    <w:p w14:paraId="5ED6DC2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 xml:space="preserve">Implemented Microservices on RedHat OpenShift based on Kubernetes, and Docker to achieve Continuous Delivery. </w:t>
      </w:r>
    </w:p>
    <w:p w14:paraId="73C7A35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Experience in setting up Replication using pglogical extension and core PostgreSQL feature Logical Replication.</w:t>
      </w:r>
    </w:p>
    <w:p w14:paraId="4CD354F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 new extensions to desktop ecommerce platform using ATG commerce modules.</w:t>
      </w:r>
    </w:p>
    <w:p w14:paraId="62707A4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Debug and troubleshoot ecommerce website application issues.</w:t>
      </w:r>
    </w:p>
    <w:p w14:paraId="100ECB4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Write </w:t>
      </w:r>
      <w:r w:rsidRPr="00A078B0">
        <w:rPr>
          <w:rFonts w:eastAsia="Microsoft YaHei"/>
          <w:b/>
          <w:bCs/>
          <w:color w:val="000000" w:themeColor="text1"/>
        </w:rPr>
        <w:t>terraform</w:t>
      </w:r>
      <w:r w:rsidRPr="00A078B0">
        <w:rPr>
          <w:rFonts w:ascii="Cambria" w:eastAsia="Microsoft YaHei" w:hAnsi="Cambria" w:cstheme="majorHAnsi"/>
          <w:color w:val="000000" w:themeColor="text1"/>
          <w:sz w:val="20"/>
          <w:szCs w:val="20"/>
        </w:rPr>
        <w:t> scripts from scratch for building Dev, Staging, Prod and DR environments.</w:t>
      </w:r>
    </w:p>
    <w:p w14:paraId="22986CE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Designing and developing of new programs with </w:t>
      </w:r>
      <w:r w:rsidRPr="00A078B0">
        <w:rPr>
          <w:rFonts w:eastAsia="Microsoft YaHei"/>
          <w:b/>
          <w:bCs/>
          <w:color w:val="000000" w:themeColor="text1"/>
        </w:rPr>
        <w:t>SAS, COBOL, JCL, DB2, IMS/DB and CICS.</w:t>
      </w:r>
    </w:p>
    <w:p w14:paraId="4C97CB04"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 new extensions to mobile JAVA/J2EE ecommerce platform using SpringBoot with </w:t>
      </w:r>
      <w:r w:rsidRPr="00A078B0">
        <w:rPr>
          <w:rFonts w:eastAsia="Microsoft YaHei"/>
          <w:b/>
          <w:bCs/>
          <w:color w:val="000000" w:themeColor="text1"/>
        </w:rPr>
        <w:t>Thymeleaf.</w:t>
      </w:r>
    </w:p>
    <w:p w14:paraId="7654292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Kafka producer and consumer applications on Kafka cluster setup with help of Zookeeper.</w:t>
      </w:r>
    </w:p>
    <w:p w14:paraId="15BB88B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lastRenderedPageBreak/>
        <w:t>Create develop and test environments of different applications by provisioning Kubernetes clusters on AWS using </w:t>
      </w:r>
      <w:r w:rsidRPr="00A078B0">
        <w:rPr>
          <w:rFonts w:eastAsia="Microsoft YaHei"/>
          <w:b/>
          <w:bCs/>
          <w:color w:val="000000" w:themeColor="text1"/>
        </w:rPr>
        <w:t>Docker</w:t>
      </w:r>
      <w:r w:rsidRPr="00A078B0">
        <w:rPr>
          <w:rFonts w:ascii="Cambria" w:eastAsia="Microsoft YaHei" w:hAnsi="Cambria" w:cstheme="majorHAnsi"/>
          <w:color w:val="000000" w:themeColor="text1"/>
          <w:sz w:val="20"/>
          <w:szCs w:val="20"/>
        </w:rPr>
        <w:t>, Ansible, and Terraform.</w:t>
      </w:r>
    </w:p>
    <w:p w14:paraId="5677F219" w14:textId="77777777" w:rsidR="00D41FE4"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Proficient with all major PostgreSQL procedural languages (PL/PgSQL, PL/Perl, PL/PgPython, PL/Tcl) as well as some Oracle PL/SQL and SQL - Server T-SQL.</w:t>
      </w:r>
    </w:p>
    <w:p w14:paraId="4FAA3C8F" w14:textId="488D4CE3" w:rsidR="00292DC3" w:rsidRPr="00292DC3" w:rsidRDefault="00292DC3" w:rsidP="00292DC3">
      <w:pPr>
        <w:pStyle w:val="NormalWeb"/>
        <w:numPr>
          <w:ilvl w:val="0"/>
          <w:numId w:val="46"/>
        </w:numPr>
        <w:rPr>
          <w:rFonts w:ascii="Cambria" w:hAnsi="Cambria"/>
          <w:sz w:val="20"/>
          <w:szCs w:val="20"/>
        </w:rPr>
      </w:pPr>
      <w:r w:rsidRPr="00292DC3">
        <w:rPr>
          <w:rFonts w:ascii="Cambria" w:hAnsi="Cambria"/>
          <w:sz w:val="20"/>
          <w:szCs w:val="20"/>
        </w:rPr>
        <w:t>Integrated TypeScript with PostgreSQL and MongoDB in microservices, leveraging TypeORM for data access in Java-based environments.</w:t>
      </w:r>
    </w:p>
    <w:p w14:paraId="528F9654"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Involved in batch processing using </w:t>
      </w:r>
      <w:r w:rsidRPr="00A078B0">
        <w:rPr>
          <w:rFonts w:eastAsia="Microsoft YaHei"/>
          <w:b/>
          <w:bCs/>
          <w:color w:val="000000" w:themeColor="text1"/>
        </w:rPr>
        <w:t>SpringBatch</w:t>
      </w:r>
      <w:r w:rsidRPr="00A078B0">
        <w:rPr>
          <w:rFonts w:ascii="Cambria" w:eastAsia="Microsoft YaHei" w:hAnsi="Cambria" w:cstheme="majorHAnsi"/>
          <w:color w:val="000000" w:themeColor="text1"/>
          <w:sz w:val="20"/>
          <w:szCs w:val="20"/>
        </w:rPr>
        <w:t> framework to extract data from database and load into corresponding Loan App tables.</w:t>
      </w:r>
    </w:p>
    <w:p w14:paraId="6986E7E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Instrumental in the DB2 UDB 9.5 upgrade to DB2 UDB 9.7 FP3 implementation.</w:t>
      </w:r>
    </w:p>
    <w:p w14:paraId="777BB5D9" w14:textId="77777777" w:rsidR="00D41FE4"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Using APIGEE configuration and generated proxies service discovery definition, telemetry definition, logging and security.</w:t>
      </w:r>
    </w:p>
    <w:p w14:paraId="709942DA" w14:textId="5BBA78CD" w:rsidR="00383855" w:rsidRPr="003775DB" w:rsidRDefault="00383855" w:rsidP="003775DB">
      <w:pPr>
        <w:pStyle w:val="NormalWeb"/>
        <w:numPr>
          <w:ilvl w:val="0"/>
          <w:numId w:val="46"/>
        </w:numPr>
        <w:rPr>
          <w:rFonts w:ascii="Cambria" w:hAnsi="Cambria"/>
          <w:sz w:val="20"/>
          <w:szCs w:val="20"/>
        </w:rPr>
      </w:pPr>
      <w:r w:rsidRPr="003775DB">
        <w:rPr>
          <w:rFonts w:ascii="Cambria" w:hAnsi="Cambria"/>
          <w:sz w:val="20"/>
          <w:szCs w:val="20"/>
        </w:rPr>
        <w:t>Developed and integrated TypeScript-based frontend applications with Java Spring Boot microservices, ensuring seamless API communication.</w:t>
      </w:r>
    </w:p>
    <w:p w14:paraId="5FFC4EB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a </w:t>
      </w:r>
      <w:r w:rsidRPr="00A078B0">
        <w:rPr>
          <w:rFonts w:eastAsia="Microsoft YaHei"/>
          <w:b/>
          <w:bCs/>
          <w:color w:val="000000" w:themeColor="text1"/>
        </w:rPr>
        <w:t>'server less'</w:t>
      </w:r>
      <w:r w:rsidRPr="00A078B0">
        <w:rPr>
          <w:rFonts w:ascii="Cambria" w:eastAsia="Microsoft YaHei" w:hAnsi="Cambria" w:cstheme="majorHAnsi"/>
          <w:color w:val="000000" w:themeColor="text1"/>
          <w:sz w:val="20"/>
          <w:szCs w:val="20"/>
        </w:rPr>
        <w:t> architecture using </w:t>
      </w:r>
      <w:r w:rsidRPr="00A078B0">
        <w:rPr>
          <w:rFonts w:eastAsia="Microsoft YaHei"/>
          <w:b/>
          <w:bCs/>
          <w:color w:val="000000" w:themeColor="text1"/>
        </w:rPr>
        <w:t>API Gateway, Lambda, and Dynamo DB</w:t>
      </w:r>
      <w:r w:rsidRPr="00A078B0">
        <w:rPr>
          <w:rFonts w:ascii="Cambria" w:eastAsia="Microsoft YaHei" w:hAnsi="Cambria" w:cstheme="majorHAnsi"/>
          <w:color w:val="000000" w:themeColor="text1"/>
          <w:sz w:val="20"/>
          <w:szCs w:val="20"/>
        </w:rPr>
        <w:t> and deployed </w:t>
      </w:r>
      <w:r w:rsidRPr="00A078B0">
        <w:rPr>
          <w:rFonts w:eastAsia="Microsoft YaHei"/>
          <w:b/>
          <w:bCs/>
          <w:color w:val="000000" w:themeColor="text1"/>
        </w:rPr>
        <w:t>AWS Lambda code</w:t>
      </w:r>
      <w:r w:rsidRPr="00A078B0">
        <w:rPr>
          <w:rFonts w:ascii="Cambria" w:eastAsia="Microsoft YaHei" w:hAnsi="Cambria" w:cstheme="majorHAnsi"/>
          <w:color w:val="000000" w:themeColor="text1"/>
          <w:sz w:val="20"/>
          <w:szCs w:val="20"/>
        </w:rPr>
        <w:t> from Amazon S3 buckets. Created a Lambda Deployment function, and configured it to receive events from your S3 bucket.</w:t>
      </w:r>
    </w:p>
    <w:p w14:paraId="6D650A0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Set up a </w:t>
      </w:r>
      <w:r w:rsidRPr="00A078B0">
        <w:rPr>
          <w:rFonts w:eastAsia="Microsoft YaHei" w:cstheme="majorHAnsi"/>
          <w:b/>
          <w:bCs/>
          <w:color w:val="000000" w:themeColor="text1"/>
        </w:rPr>
        <w:t>GCP</w:t>
      </w:r>
      <w:r w:rsidRPr="00A078B0">
        <w:rPr>
          <w:rFonts w:ascii="Cambria" w:eastAsia="Microsoft YaHei" w:hAnsi="Cambria" w:cstheme="majorHAnsi"/>
          <w:color w:val="000000" w:themeColor="text1"/>
          <w:sz w:val="20"/>
          <w:szCs w:val="20"/>
        </w:rPr>
        <w:t> Firewall rules in order to allow or deny traffic to and from the </w:t>
      </w:r>
      <w:r w:rsidRPr="00A078B0">
        <w:rPr>
          <w:rFonts w:eastAsia="Microsoft YaHei" w:cstheme="majorHAnsi"/>
          <w:b/>
          <w:bCs/>
          <w:color w:val="000000" w:themeColor="text1"/>
        </w:rPr>
        <w:t>VM's</w:t>
      </w:r>
      <w:r w:rsidRPr="00A078B0">
        <w:rPr>
          <w:rFonts w:ascii="Cambria" w:eastAsia="Microsoft YaHei" w:hAnsi="Cambria" w:cstheme="majorHAnsi"/>
          <w:color w:val="000000" w:themeColor="text1"/>
          <w:sz w:val="20"/>
          <w:szCs w:val="20"/>
        </w:rPr>
        <w:t> instances based on specified configuration and used </w:t>
      </w:r>
      <w:r w:rsidRPr="00A078B0">
        <w:rPr>
          <w:rFonts w:eastAsia="Microsoft YaHei" w:cstheme="majorHAnsi"/>
          <w:b/>
          <w:bCs/>
          <w:color w:val="000000" w:themeColor="text1"/>
        </w:rPr>
        <w:t>GCP</w:t>
      </w:r>
      <w:r w:rsidRPr="00A078B0">
        <w:rPr>
          <w:rFonts w:ascii="Cambria" w:eastAsia="Microsoft YaHei" w:hAnsi="Cambria" w:cstheme="majorHAnsi"/>
          <w:color w:val="000000" w:themeColor="text1"/>
          <w:sz w:val="20"/>
          <w:szCs w:val="20"/>
        </w:rPr>
        <w:t> cloud </w:t>
      </w:r>
      <w:r w:rsidRPr="00A078B0">
        <w:rPr>
          <w:rFonts w:eastAsia="Microsoft YaHei" w:cstheme="majorHAnsi"/>
          <w:b/>
          <w:bCs/>
          <w:color w:val="000000" w:themeColor="text1"/>
        </w:rPr>
        <w:t>CDN</w:t>
      </w:r>
      <w:r w:rsidRPr="00A078B0">
        <w:rPr>
          <w:rFonts w:ascii="Cambria" w:eastAsia="Microsoft YaHei" w:hAnsi="Cambria" w:cstheme="majorHAnsi"/>
          <w:color w:val="000000" w:themeColor="text1"/>
          <w:sz w:val="20"/>
          <w:szCs w:val="20"/>
        </w:rPr>
        <w:t> (content delivery network) to deliver content from </w:t>
      </w:r>
      <w:r w:rsidRPr="00A078B0">
        <w:rPr>
          <w:rFonts w:eastAsia="Microsoft YaHei" w:cstheme="majorHAnsi"/>
          <w:b/>
          <w:bCs/>
          <w:color w:val="000000" w:themeColor="text1"/>
        </w:rPr>
        <w:t>GCP</w:t>
      </w:r>
      <w:r w:rsidRPr="00A078B0">
        <w:rPr>
          <w:rFonts w:ascii="Cambria" w:eastAsia="Microsoft YaHei" w:hAnsi="Cambria" w:cstheme="majorHAnsi"/>
          <w:color w:val="000000" w:themeColor="text1"/>
          <w:sz w:val="20"/>
          <w:szCs w:val="20"/>
        </w:rPr>
        <w:t> cache locations drastically improving user experience and latency.</w:t>
      </w:r>
    </w:p>
    <w:p w14:paraId="583E0A2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Teradata RDBMS analysis with Business Objects to develop reports, interactive drill charts, balanced scorecards and dynamic Dashboards.</w:t>
      </w:r>
    </w:p>
    <w:p w14:paraId="5F17635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Setup GCP Firewall rules to allow or deny traffic to and from the VM's instances based on specified configuration and used GCP cloud CDN (content delivery network) to deliver content from GCP cache locations drastically improving user experience and latency.</w:t>
      </w:r>
    </w:p>
    <w:p w14:paraId="1F4AC1CC"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Coding one time </w:t>
      </w:r>
      <w:r w:rsidRPr="00A078B0">
        <w:rPr>
          <w:rFonts w:eastAsia="Microsoft YaHei"/>
          <w:b/>
          <w:bCs/>
          <w:color w:val="000000" w:themeColor="text1"/>
        </w:rPr>
        <w:t>COBOL programs</w:t>
      </w:r>
      <w:r w:rsidRPr="00A078B0">
        <w:rPr>
          <w:rFonts w:ascii="Cambria" w:eastAsia="Microsoft YaHei" w:hAnsi="Cambria" w:cstheme="majorHAnsi"/>
          <w:color w:val="000000" w:themeColor="text1"/>
          <w:sz w:val="20"/>
          <w:szCs w:val="20"/>
        </w:rPr>
        <w:t> to meet daily work request on small system maintenance.</w:t>
      </w:r>
    </w:p>
    <w:p w14:paraId="11F963A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 the Perl and Shell scripts to automate the finance billing file</w:t>
      </w:r>
    </w:p>
    <w:p w14:paraId="2770245B"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the classes using C#, which incorporate N-tier architecture and database connectivity.</w:t>
      </w:r>
    </w:p>
    <w:p w14:paraId="142F7D1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Configuring windows APIGEE servers using FTP and HTTP protocols.</w:t>
      </w:r>
    </w:p>
    <w:p w14:paraId="7CDFBB5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Troubleshooting and monitoring API proxies running on APIGEE using Trace tool.</w:t>
      </w:r>
    </w:p>
    <w:p w14:paraId="2E23EC5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APIGEE Killer to check the performance of each component of Apigee product and fixed lots of issues.</w:t>
      </w:r>
    </w:p>
    <w:p w14:paraId="332E0AA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Was responsible for creating on-demand tables on S3 files using Lambda Functions and AWS Glue using Python and PySpark.</w:t>
      </w:r>
    </w:p>
    <w:p w14:paraId="085AEAE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Managed Docker orchestration and Docker containerization using kubernetes.</w:t>
      </w:r>
    </w:p>
    <w:p w14:paraId="22F36C87"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AWS Glue for the data transformation, validate and data cleansing.</w:t>
      </w:r>
    </w:p>
    <w:p w14:paraId="6F973621"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Converted a Monolithic app to Microservices Architecture using Spring Boot 2.0 using 12-factor app methodology. Deployed, Scaled, Configured, wrote manifest file for various Microservices in Open shift/Kubernetes environment.</w:t>
      </w:r>
    </w:p>
    <w:p w14:paraId="17048DF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Involved in developing a </w:t>
      </w:r>
      <w:r w:rsidRPr="00A078B0">
        <w:rPr>
          <w:rFonts w:eastAsia="Microsoft YaHei" w:cstheme="majorHAnsi"/>
          <w:b/>
          <w:bCs/>
          <w:color w:val="000000" w:themeColor="text1"/>
        </w:rPr>
        <w:t>linear regression</w:t>
      </w:r>
      <w:r w:rsidRPr="00A078B0">
        <w:rPr>
          <w:rFonts w:ascii="Cambria" w:eastAsia="Microsoft YaHei" w:hAnsi="Cambria" w:cstheme="majorHAnsi"/>
          <w:color w:val="000000" w:themeColor="text1"/>
          <w:sz w:val="20"/>
          <w:szCs w:val="20"/>
        </w:rPr>
        <w:t> model to predict a continuous measurement for improving the observation on wind turbine data developed using spark with Scala API.</w:t>
      </w:r>
    </w:p>
    <w:p w14:paraId="24C63D6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Generated Metrics with method level granularity and Persistence using Spring AOP and Spring Actuator.</w:t>
      </w:r>
    </w:p>
    <w:p w14:paraId="642F677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Designing continuous deployment strategy for the docker images using Flux, perform rolling updates, in Kubernetes and AWS EKS.</w:t>
      </w:r>
    </w:p>
    <w:p w14:paraId="09A2585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Setup and maintained db2 udb data replication from Linux boxes to SQLServer 2005 boxes.</w:t>
      </w:r>
    </w:p>
    <w:p w14:paraId="3424D0D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w:t>
      </w:r>
      <w:r w:rsidRPr="00A078B0">
        <w:rPr>
          <w:rFonts w:eastAsia="Microsoft YaHei"/>
          <w:b/>
          <w:bCs/>
          <w:color w:val="000000" w:themeColor="text1"/>
        </w:rPr>
        <w:t>Spark</w:t>
      </w:r>
      <w:r w:rsidRPr="00A078B0">
        <w:rPr>
          <w:rFonts w:ascii="Cambria" w:eastAsia="Microsoft YaHei" w:hAnsi="Cambria" w:cstheme="majorHAnsi"/>
          <w:color w:val="000000" w:themeColor="text1"/>
          <w:sz w:val="20"/>
          <w:szCs w:val="20"/>
        </w:rPr>
        <w:t> using Scala and Spark SQL for faster testing and processing of data.</w:t>
      </w:r>
    </w:p>
    <w:p w14:paraId="036C6E8C"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Experience in SOA </w:t>
      </w:r>
      <w:r w:rsidRPr="00A078B0">
        <w:rPr>
          <w:rFonts w:eastAsia="Microsoft YaHei"/>
          <w:b/>
          <w:bCs/>
          <w:color w:val="000000" w:themeColor="text1"/>
        </w:rPr>
        <w:t>EIP</w:t>
      </w:r>
      <w:r w:rsidRPr="00A078B0">
        <w:rPr>
          <w:rFonts w:ascii="Cambria" w:eastAsia="Microsoft YaHei" w:hAnsi="Cambria" w:cstheme="majorHAnsi"/>
          <w:color w:val="000000" w:themeColor="text1"/>
          <w:sz w:val="20"/>
          <w:szCs w:val="20"/>
        </w:rPr>
        <w:t> using </w:t>
      </w:r>
      <w:r w:rsidRPr="00A078B0">
        <w:rPr>
          <w:rFonts w:eastAsia="Microsoft YaHei"/>
          <w:b/>
          <w:bCs/>
          <w:color w:val="000000" w:themeColor="text1"/>
        </w:rPr>
        <w:t>Apache Camel</w:t>
      </w:r>
      <w:r w:rsidRPr="00A078B0">
        <w:rPr>
          <w:rFonts w:ascii="Cambria" w:eastAsia="Microsoft YaHei" w:hAnsi="Cambria" w:cstheme="majorHAnsi"/>
          <w:color w:val="000000" w:themeColor="text1"/>
          <w:sz w:val="20"/>
          <w:szCs w:val="20"/>
        </w:rPr>
        <w:t> Spring Integration ServiceMix Mule ESB.</w:t>
      </w:r>
    </w:p>
    <w:p w14:paraId="71D9AB4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Integrated configured Camel with </w:t>
      </w:r>
      <w:r w:rsidRPr="00A078B0">
        <w:rPr>
          <w:rFonts w:eastAsia="Microsoft YaHei"/>
          <w:b/>
          <w:bCs/>
          <w:color w:val="000000" w:themeColor="text1"/>
        </w:rPr>
        <w:t>ActiveMQ</w:t>
      </w:r>
      <w:r w:rsidRPr="00A078B0">
        <w:rPr>
          <w:rFonts w:ascii="Cambria" w:eastAsia="Microsoft YaHei" w:hAnsi="Cambria" w:cstheme="majorHAnsi"/>
          <w:color w:val="000000" w:themeColor="text1"/>
          <w:sz w:val="20"/>
          <w:szCs w:val="20"/>
        </w:rPr>
        <w:t> to use it as bus.</w:t>
      </w:r>
    </w:p>
    <w:p w14:paraId="468D9CE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on batch process development using </w:t>
      </w:r>
      <w:r w:rsidRPr="00A078B0">
        <w:rPr>
          <w:rFonts w:eastAsia="Microsoft YaHei"/>
          <w:b/>
          <w:bCs/>
          <w:color w:val="000000" w:themeColor="text1"/>
        </w:rPr>
        <w:t>Akka</w:t>
      </w:r>
      <w:r w:rsidRPr="00A078B0">
        <w:rPr>
          <w:rFonts w:ascii="Cambria" w:eastAsia="Microsoft YaHei" w:hAnsi="Cambria" w:cstheme="majorHAnsi"/>
          <w:color w:val="000000" w:themeColor="text1"/>
          <w:sz w:val="20"/>
          <w:szCs w:val="20"/>
        </w:rPr>
        <w:t> with Camel.</w:t>
      </w:r>
    </w:p>
    <w:p w14:paraId="41C88A4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REST and SOAP Web Services to acquire credit history information.</w:t>
      </w:r>
    </w:p>
    <w:p w14:paraId="456EA40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Involved in consuming RESTful web services using Angular JS to render JSON data.</w:t>
      </w:r>
    </w:p>
    <w:p w14:paraId="4096BA1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Wrapper developed in Python for instantiating multi-threaded application and running with other applications.</w:t>
      </w:r>
    </w:p>
    <w:p w14:paraId="716EDF1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batch processing applications using spring batch deployed on AWS.</w:t>
      </w:r>
    </w:p>
    <w:p w14:paraId="45729A61"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 Explored how to use Apache Spark for ETL and the benefits it offers over traditional ETL tools.</w:t>
      </w:r>
    </w:p>
    <w:p w14:paraId="5899474A"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on AWS Elastic Load Balancing, created EC2 instances and worked on autoscaling the instances.</w:t>
      </w:r>
    </w:p>
    <w:p w14:paraId="0B50C9B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CFT templates for creating AWS stack, S3 buckets, Roles and Policies.</w:t>
      </w:r>
    </w:p>
    <w:p w14:paraId="355801B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Development of new modules for UNIX C++ applications. </w:t>
      </w:r>
    </w:p>
    <w:p w14:paraId="0C45DFA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on CHEF scripts for automation and bootstrapping of applications on EC2 instances.</w:t>
      </w:r>
    </w:p>
    <w:p w14:paraId="6FA30421"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bookmarkStart w:id="4" w:name="_Hlk109912231"/>
      <w:r w:rsidRPr="00A078B0">
        <w:rPr>
          <w:rFonts w:ascii="Cambria" w:eastAsia="Microsoft YaHei" w:hAnsi="Cambria" w:cstheme="majorHAnsi"/>
          <w:color w:val="000000" w:themeColor="text1"/>
          <w:sz w:val="20"/>
          <w:szCs w:val="20"/>
        </w:rPr>
        <w:t>Rewrite existing applications and migrated applications and the to the AWS cloud as part of modernization project.</w:t>
      </w:r>
      <w:bookmarkEnd w:id="4"/>
    </w:p>
    <w:p w14:paraId="5BE251BC" w14:textId="77777777" w:rsidR="00D41FE4"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Designed and documented CI/CD tools configuration management.</w:t>
      </w:r>
    </w:p>
    <w:p w14:paraId="37DAEEB1" w14:textId="13D792AA" w:rsidR="00035030" w:rsidRPr="00292DC3" w:rsidRDefault="00035030" w:rsidP="00292DC3">
      <w:pPr>
        <w:pStyle w:val="NormalWeb"/>
        <w:numPr>
          <w:ilvl w:val="0"/>
          <w:numId w:val="46"/>
        </w:numPr>
        <w:rPr>
          <w:rFonts w:ascii="Cambria" w:hAnsi="Cambria"/>
          <w:sz w:val="20"/>
          <w:szCs w:val="20"/>
        </w:rPr>
      </w:pPr>
      <w:r w:rsidRPr="00292DC3">
        <w:rPr>
          <w:rFonts w:ascii="Cambria" w:hAnsi="Cambria"/>
          <w:sz w:val="20"/>
          <w:szCs w:val="20"/>
        </w:rPr>
        <w:t>Configured CI/CD pipelines for TypeScript services using Jenkins, GitHub Actions, and AWS CodePipeline, ensuring smooth deployments alongside Java-based systems.</w:t>
      </w:r>
    </w:p>
    <w:p w14:paraId="1CFDC6E1"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Installed, Configured and administered Oracle WebLogic Server 10.0 MP1, 10.0 MP2, 11g and Webservers like iPlanet/Apache in Development, Test and Production Environments.</w:t>
      </w:r>
    </w:p>
    <w:p w14:paraId="4EC36C05"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the function to send and receive AMQP messages on RabbitMQ synchronously and asynchronously and send JMS message to Apache ActiveMQ on the edge device.</w:t>
      </w:r>
    </w:p>
    <w:p w14:paraId="3A13E431"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lastRenderedPageBreak/>
        <w:t>Worked on google cloud platform (GCP) services like compute engine, cloud load balancing, cloud storage, cloud SQL, stack driver monitoring and cloud deployment manager.</w:t>
      </w:r>
    </w:p>
    <w:p w14:paraId="2826069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extensively on </w:t>
      </w:r>
      <w:r w:rsidRPr="00A078B0">
        <w:rPr>
          <w:rFonts w:eastAsia="Microsoft YaHei"/>
          <w:b/>
          <w:bCs/>
          <w:color w:val="000000" w:themeColor="text1"/>
        </w:rPr>
        <w:t>COBOL , DB2, JCL, VSAM, Net Express</w:t>
      </w:r>
      <w:r w:rsidRPr="00A078B0">
        <w:rPr>
          <w:rFonts w:ascii="Cambria" w:eastAsia="Microsoft YaHei" w:hAnsi="Cambria" w:cstheme="majorHAnsi"/>
          <w:color w:val="000000" w:themeColor="text1"/>
          <w:sz w:val="20"/>
          <w:szCs w:val="20"/>
        </w:rPr>
        <w:t> and Good hands on Easytrieve, Rexx, and CICS.</w:t>
      </w:r>
    </w:p>
    <w:p w14:paraId="55D89491"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GIT as source code collaborator and GitHub for maintaining code and documentation.</w:t>
      </w:r>
    </w:p>
    <w:p w14:paraId="70C86F37"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Migrated the Application from Spring MVC to Spring Boot.</w:t>
      </w:r>
    </w:p>
    <w:p w14:paraId="704ED575" w14:textId="77777777" w:rsidR="00D41FE4" w:rsidRPr="00A078B0" w:rsidRDefault="00D41FE4" w:rsidP="00A078B0">
      <w:pPr>
        <w:pStyle w:val="ListParagraph"/>
        <w:numPr>
          <w:ilvl w:val="0"/>
          <w:numId w:val="46"/>
        </w:numPr>
        <w:spacing w:after="0" w:line="240" w:lineRule="auto"/>
        <w:jc w:val="both"/>
        <w:textAlignment w:val="baseline"/>
        <w:rPr>
          <w:rFonts w:eastAsia="Microsoft YaHei"/>
          <w:color w:val="000000" w:themeColor="text1"/>
        </w:rPr>
      </w:pPr>
      <w:r w:rsidRPr="00A078B0">
        <w:rPr>
          <w:rFonts w:ascii="Cambria" w:eastAsia="Microsoft YaHei" w:hAnsi="Cambria" w:cstheme="majorHAnsi"/>
          <w:color w:val="000000" w:themeColor="text1"/>
          <w:sz w:val="20"/>
          <w:szCs w:val="20"/>
        </w:rPr>
        <w:t>Experience in developing scalable solutions using </w:t>
      </w:r>
      <w:r w:rsidRPr="00A078B0">
        <w:rPr>
          <w:rFonts w:eastAsia="Microsoft YaHei"/>
          <w:b/>
          <w:bCs/>
          <w:color w:val="000000" w:themeColor="text1"/>
        </w:rPr>
        <w:t>NoSQL databases CASSANDRA, MongoDB, and Dynamo DB.</w:t>
      </w:r>
    </w:p>
    <w:p w14:paraId="1B5FE37D" w14:textId="77777777" w:rsidR="00D41FE4" w:rsidRPr="00A078B0" w:rsidRDefault="00D41FE4" w:rsidP="00A078B0">
      <w:pPr>
        <w:pStyle w:val="ListParagraph"/>
        <w:numPr>
          <w:ilvl w:val="0"/>
          <w:numId w:val="46"/>
        </w:numPr>
        <w:spacing w:after="0" w:line="240" w:lineRule="auto"/>
        <w:jc w:val="both"/>
        <w:textAlignment w:val="baseline"/>
        <w:rPr>
          <w:rFonts w:eastAsia="Microsoft YaHei"/>
          <w:color w:val="000000" w:themeColor="text1"/>
        </w:rPr>
      </w:pPr>
      <w:r w:rsidRPr="00A078B0">
        <w:rPr>
          <w:rFonts w:ascii="Cambria" w:eastAsia="Microsoft YaHei" w:hAnsi="Cambria" w:cstheme="majorHAnsi"/>
          <w:color w:val="000000" w:themeColor="text1"/>
          <w:sz w:val="20"/>
          <w:szCs w:val="20"/>
        </w:rPr>
        <w:t>Used NOSQL database Mongo DB to store data of reporting Application which is of unstructured data.</w:t>
      </w:r>
    </w:p>
    <w:p w14:paraId="48A70129" w14:textId="67DA1588" w:rsidR="00D41FE4" w:rsidRPr="00A078B0" w:rsidRDefault="00D41FE4" w:rsidP="00A078B0">
      <w:pPr>
        <w:pStyle w:val="ListParagraph"/>
        <w:numPr>
          <w:ilvl w:val="0"/>
          <w:numId w:val="46"/>
        </w:numPr>
        <w:spacing w:after="0" w:line="240" w:lineRule="auto"/>
        <w:jc w:val="both"/>
        <w:textAlignment w:val="baseline"/>
        <w:rPr>
          <w:rFonts w:eastAsia="Microsoft YaHei"/>
          <w:color w:val="000000" w:themeColor="text1"/>
        </w:rPr>
      </w:pPr>
      <w:r w:rsidRPr="00A078B0">
        <w:rPr>
          <w:rFonts w:ascii="Cambria" w:eastAsia="Microsoft YaHei" w:hAnsi="Cambria" w:cstheme="majorHAnsi"/>
          <w:color w:val="000000" w:themeColor="text1"/>
          <w:sz w:val="20"/>
          <w:szCs w:val="20"/>
        </w:rPr>
        <w:t>Involved in capacity planning and requirements gathering for multi</w:t>
      </w:r>
      <w:r w:rsidR="007E7ACD">
        <w:rPr>
          <w:rFonts w:ascii="Cambria" w:eastAsia="Microsoft YaHei" w:hAnsi="Cambria" w:cstheme="majorHAnsi"/>
          <w:color w:val="000000" w:themeColor="text1"/>
          <w:sz w:val="20"/>
          <w:szCs w:val="20"/>
        </w:rPr>
        <w:t>-</w:t>
      </w:r>
      <w:r w:rsidRPr="00A078B0">
        <w:rPr>
          <w:rFonts w:ascii="Cambria" w:eastAsia="Microsoft YaHei" w:hAnsi="Cambria" w:cstheme="majorHAnsi"/>
          <w:color w:val="000000" w:themeColor="text1"/>
          <w:sz w:val="20"/>
          <w:szCs w:val="20"/>
        </w:rPr>
        <w:t>data center Cassandra cluster</w:t>
      </w:r>
    </w:p>
    <w:p w14:paraId="49E4581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MongoDB document-oriented database to store data.</w:t>
      </w:r>
    </w:p>
    <w:p w14:paraId="5813334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Participated in Docker and AWS workshops to gain experience with the emerging technologies.</w:t>
      </w:r>
    </w:p>
    <w:p w14:paraId="73A41AD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Actively participated in the daily SCRUM meetings to produce quality deliverables within time.</w:t>
      </w:r>
    </w:p>
    <w:p w14:paraId="05629E2E" w14:textId="2E4F9CCF" w:rsidR="00D41FE4" w:rsidRPr="006F27FE" w:rsidRDefault="00D41FE4" w:rsidP="006F27FE">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Write </w:t>
      </w:r>
      <w:r w:rsidRPr="00A078B0">
        <w:rPr>
          <w:rFonts w:eastAsia="Microsoft YaHei"/>
          <w:b/>
          <w:bCs/>
          <w:color w:val="000000" w:themeColor="text1"/>
        </w:rPr>
        <w:t>terraform</w:t>
      </w:r>
      <w:r w:rsidRPr="00A078B0">
        <w:rPr>
          <w:rFonts w:ascii="Cambria" w:eastAsia="Microsoft YaHei" w:hAnsi="Cambria" w:cstheme="majorHAnsi"/>
          <w:color w:val="000000" w:themeColor="text1"/>
          <w:sz w:val="20"/>
          <w:szCs w:val="20"/>
        </w:rPr>
        <w:t> scripts from scratch for building Dev, Staging, Prod and DR environments.</w:t>
      </w:r>
    </w:p>
    <w:p w14:paraId="6FBC11FC" w14:textId="443E6E4B" w:rsidR="00943629" w:rsidRPr="00783D69" w:rsidRDefault="00D41FE4" w:rsidP="00783D69">
      <w:pPr>
        <w:spacing w:line="240" w:lineRule="auto"/>
        <w:jc w:val="both"/>
        <w:rPr>
          <w:rFonts w:ascii="Cambria" w:eastAsia="Calibri" w:hAnsi="Cambria" w:cstheme="majorHAnsi"/>
          <w:sz w:val="20"/>
        </w:rPr>
      </w:pPr>
      <w:r w:rsidRPr="00C07D2D">
        <w:rPr>
          <w:rFonts w:ascii="Cambria" w:eastAsia="Calibri" w:hAnsi="Cambria" w:cstheme="majorHAnsi"/>
          <w:b/>
          <w:sz w:val="20"/>
        </w:rPr>
        <w:t>Environment:</w:t>
      </w:r>
      <w:r w:rsidRPr="00C07D2D">
        <w:rPr>
          <w:rFonts w:ascii="Cambria" w:eastAsia="Calibri" w:hAnsi="Cambria" w:cstheme="majorHAnsi"/>
          <w:sz w:val="20"/>
        </w:rPr>
        <w:t xml:space="preserve"> Java 1.8,11, Design Patterns, Servlet, JSP, Spring MVC 3.2, Spring Boot, MYSQL,</w:t>
      </w:r>
      <w:r w:rsidR="007D5A95">
        <w:rPr>
          <w:rFonts w:ascii="Cambria" w:eastAsia="Calibri" w:hAnsi="Cambria" w:cstheme="majorHAnsi"/>
          <w:sz w:val="20"/>
        </w:rPr>
        <w:t xml:space="preserve"> </w:t>
      </w:r>
      <w:r w:rsidRPr="00C07D2D">
        <w:rPr>
          <w:rFonts w:ascii="Cambria" w:eastAsia="Calibri" w:hAnsi="Cambria" w:cstheme="majorHAnsi"/>
          <w:sz w:val="20"/>
        </w:rPr>
        <w:t>Hibernate 4.1, Web services – SOAP &amp; Restful, WSDL, Oracle,</w:t>
      </w:r>
      <w:r w:rsidR="002F62A1">
        <w:rPr>
          <w:rFonts w:ascii="Cambria" w:eastAsia="Calibri" w:hAnsi="Cambria" w:cstheme="majorHAnsi"/>
          <w:sz w:val="20"/>
        </w:rPr>
        <w:t xml:space="preserve"> </w:t>
      </w:r>
      <w:r w:rsidRPr="00C07D2D">
        <w:rPr>
          <w:rFonts w:ascii="Cambria" w:eastAsia="Calibri" w:hAnsi="Cambria" w:cstheme="majorHAnsi"/>
          <w:sz w:val="20"/>
        </w:rPr>
        <w:t xml:space="preserve">C#, </w:t>
      </w:r>
      <w:r w:rsidR="002F62A1">
        <w:rPr>
          <w:rFonts w:ascii="Cambria" w:eastAsia="Calibri" w:hAnsi="Cambria" w:cstheme="majorHAnsi"/>
          <w:sz w:val="20"/>
        </w:rPr>
        <w:t xml:space="preserve"> </w:t>
      </w:r>
      <w:r w:rsidRPr="00C07D2D">
        <w:rPr>
          <w:rFonts w:ascii="Cambria" w:eastAsia="Calibri" w:hAnsi="Cambria" w:cstheme="majorHAnsi"/>
          <w:sz w:val="20"/>
        </w:rPr>
        <w:t>Maven, JBoss 7,</w:t>
      </w:r>
      <w:r w:rsidR="007E7ACD">
        <w:rPr>
          <w:rFonts w:ascii="Cambria" w:eastAsia="Calibri" w:hAnsi="Cambria" w:cstheme="majorHAnsi"/>
          <w:sz w:val="20"/>
        </w:rPr>
        <w:t xml:space="preserve"> </w:t>
      </w:r>
      <w:r w:rsidRPr="00C07D2D">
        <w:rPr>
          <w:rFonts w:ascii="Cambria" w:eastAsia="Calibri" w:hAnsi="Cambria" w:cstheme="majorHAnsi"/>
          <w:sz w:val="20"/>
        </w:rPr>
        <w:t>EJB 3.0, JMS, XML, SVN, Log4J,  Eclipse 4.0, HTML5,</w:t>
      </w:r>
      <w:r w:rsidR="002F62A1">
        <w:rPr>
          <w:rFonts w:ascii="Cambria" w:eastAsia="Calibri" w:hAnsi="Cambria" w:cstheme="majorHAnsi"/>
          <w:sz w:val="20"/>
        </w:rPr>
        <w:t xml:space="preserve"> </w:t>
      </w:r>
      <w:r w:rsidRPr="00C07D2D">
        <w:rPr>
          <w:rFonts w:ascii="Cambria" w:eastAsia="Calibri" w:hAnsi="Cambria" w:cstheme="majorHAnsi"/>
          <w:sz w:val="20"/>
        </w:rPr>
        <w:t>Javascript, AJAX,   jQuery, JUnit 4.12, Agile Methodology, SCRUM,</w:t>
      </w:r>
      <w:r w:rsidR="002F62A1">
        <w:rPr>
          <w:rFonts w:ascii="Cambria" w:eastAsia="Calibri" w:hAnsi="Cambria" w:cstheme="majorHAnsi"/>
          <w:sz w:val="20"/>
        </w:rPr>
        <w:t xml:space="preserve"> </w:t>
      </w:r>
      <w:r w:rsidRPr="00C07D2D">
        <w:rPr>
          <w:rFonts w:ascii="Cambria" w:eastAsia="Calibri" w:hAnsi="Cambria" w:cstheme="majorHAnsi"/>
          <w:sz w:val="20"/>
        </w:rPr>
        <w:t>AWS, OpenShift (multi</w:t>
      </w:r>
      <w:r w:rsidR="007E7ACD">
        <w:rPr>
          <w:rFonts w:ascii="Cambria" w:eastAsia="Calibri" w:hAnsi="Cambria" w:cstheme="majorHAnsi"/>
          <w:sz w:val="20"/>
        </w:rPr>
        <w:t>-</w:t>
      </w:r>
      <w:r w:rsidRPr="00C07D2D">
        <w:rPr>
          <w:rFonts w:ascii="Cambria" w:eastAsia="Calibri" w:hAnsi="Cambria" w:cstheme="majorHAnsi"/>
          <w:sz w:val="20"/>
        </w:rPr>
        <w:t>cloud ),</w:t>
      </w:r>
      <w:r w:rsidRPr="00C07D2D">
        <w:rPr>
          <w:rFonts w:ascii="Cambria" w:hAnsi="Cambria" w:cstheme="majorHAnsi"/>
          <w:sz w:val="20"/>
          <w:shd w:val="clear" w:color="auto" w:fill="FFFFFF"/>
        </w:rPr>
        <w:t xml:space="preserve">  APIGEE, APIGEE Edge, APIGEE Killer.</w:t>
      </w:r>
    </w:p>
    <w:p w14:paraId="1D0AD6FA" w14:textId="7BDACF1E" w:rsidR="003729E1" w:rsidRPr="00C07D2D" w:rsidRDefault="002106DC" w:rsidP="0002134E">
      <w:pPr>
        <w:pBdr>
          <w:bottom w:val="single" w:sz="12" w:space="1" w:color="auto"/>
        </w:pBdr>
        <w:spacing w:after="0" w:line="276" w:lineRule="auto"/>
        <w:rPr>
          <w:rFonts w:ascii="Cambria" w:hAnsi="Cambria" w:cstheme="minorHAnsi"/>
          <w:b/>
          <w:sz w:val="20"/>
          <w:shd w:val="clear" w:color="auto" w:fill="FFFFFF"/>
        </w:rPr>
      </w:pPr>
      <w:r w:rsidRPr="00C07D2D">
        <w:rPr>
          <w:rFonts w:ascii="Cambria" w:hAnsi="Cambria" w:cstheme="minorHAnsi"/>
          <w:b/>
          <w:sz w:val="20"/>
          <w:shd w:val="clear" w:color="auto" w:fill="FFFFFF"/>
        </w:rPr>
        <w:t>Client:</w:t>
      </w:r>
      <w:r w:rsidR="00EA7398" w:rsidRPr="00C07D2D">
        <w:rPr>
          <w:rFonts w:ascii="Cambria" w:hAnsi="Cambria" w:cstheme="minorHAnsi"/>
          <w:b/>
          <w:sz w:val="20"/>
          <w:shd w:val="clear" w:color="auto" w:fill="FFFFFF"/>
        </w:rPr>
        <w:t xml:space="preserve"> </w:t>
      </w:r>
      <w:r w:rsidR="008D0769" w:rsidRPr="00C07D2D">
        <w:rPr>
          <w:rFonts w:ascii="Cambria" w:hAnsi="Cambria" w:cstheme="minorHAnsi"/>
          <w:b/>
          <w:sz w:val="20"/>
          <w:shd w:val="clear" w:color="auto" w:fill="FFFFFF"/>
        </w:rPr>
        <w:t>CVS, Phoenix, AZ.</w:t>
      </w:r>
      <w:r w:rsidR="00150918" w:rsidRPr="00C07D2D">
        <w:rPr>
          <w:rFonts w:ascii="Cambria" w:hAnsi="Cambria" w:cstheme="minorHAnsi"/>
          <w:b/>
          <w:sz w:val="20"/>
          <w:shd w:val="clear" w:color="auto" w:fill="FFFFFF"/>
        </w:rPr>
        <w:t xml:space="preserve">                                                                                                          </w:t>
      </w:r>
      <w:r w:rsidR="006D0D2B" w:rsidRPr="00C07D2D">
        <w:rPr>
          <w:rFonts w:ascii="Cambria" w:hAnsi="Cambria" w:cstheme="minorHAnsi"/>
          <w:b/>
          <w:sz w:val="20"/>
          <w:shd w:val="clear" w:color="auto" w:fill="FFFFFF"/>
        </w:rPr>
        <w:t xml:space="preserve">       </w:t>
      </w:r>
      <w:r w:rsidR="008D0769" w:rsidRPr="00C07D2D">
        <w:rPr>
          <w:rFonts w:ascii="Cambria" w:hAnsi="Cambria" w:cstheme="minorHAnsi"/>
          <w:b/>
          <w:sz w:val="20"/>
          <w:shd w:val="clear" w:color="auto" w:fill="FFFFFF"/>
        </w:rPr>
        <w:t xml:space="preserve">             </w:t>
      </w:r>
      <w:r w:rsidR="006D0D2B" w:rsidRPr="00C07D2D">
        <w:rPr>
          <w:rFonts w:ascii="Cambria" w:hAnsi="Cambria" w:cstheme="minorHAnsi"/>
          <w:b/>
          <w:sz w:val="20"/>
          <w:shd w:val="clear" w:color="auto" w:fill="FFFFFF"/>
        </w:rPr>
        <w:t xml:space="preserve"> </w:t>
      </w:r>
      <w:r w:rsidR="00150918" w:rsidRPr="00C07D2D">
        <w:rPr>
          <w:rFonts w:ascii="Cambria" w:hAnsi="Cambria" w:cstheme="minorHAnsi"/>
          <w:b/>
          <w:sz w:val="20"/>
          <w:shd w:val="clear" w:color="auto" w:fill="FFFFFF"/>
        </w:rPr>
        <w:t xml:space="preserve"> </w:t>
      </w:r>
      <w:r w:rsidR="009C74D3" w:rsidRPr="00C07D2D">
        <w:rPr>
          <w:rFonts w:ascii="Cambria" w:hAnsi="Cambria" w:cstheme="minorHAnsi"/>
          <w:b/>
          <w:sz w:val="20"/>
          <w:shd w:val="clear" w:color="auto" w:fill="FFFFFF"/>
        </w:rPr>
        <w:t xml:space="preserve">             </w:t>
      </w:r>
      <w:r w:rsidR="00150918" w:rsidRPr="00C07D2D">
        <w:rPr>
          <w:rFonts w:ascii="Cambria" w:hAnsi="Cambria" w:cstheme="minorHAnsi"/>
          <w:b/>
          <w:sz w:val="20"/>
          <w:shd w:val="clear" w:color="auto" w:fill="FFFFFF"/>
        </w:rPr>
        <w:t xml:space="preserve"> </w:t>
      </w:r>
      <w:r w:rsidR="006E64BA" w:rsidRPr="00C07D2D">
        <w:rPr>
          <w:rFonts w:ascii="Cambria" w:hAnsi="Cambria" w:cstheme="minorHAnsi"/>
          <w:b/>
          <w:sz w:val="20"/>
          <w:shd w:val="clear" w:color="auto" w:fill="FFFFFF"/>
        </w:rPr>
        <w:t>June 2020- Mar 2022</w:t>
      </w:r>
    </w:p>
    <w:p w14:paraId="43E5F3FC" w14:textId="433BF60E" w:rsidR="002106DC" w:rsidRPr="00C07D2D" w:rsidRDefault="003729E1" w:rsidP="002F37A7">
      <w:pPr>
        <w:pBdr>
          <w:bottom w:val="single" w:sz="12" w:space="1" w:color="auto"/>
        </w:pBdr>
        <w:spacing w:after="0" w:line="276" w:lineRule="auto"/>
        <w:jc w:val="center"/>
        <w:rPr>
          <w:rFonts w:ascii="Cambria" w:eastAsia="Times New Roman" w:hAnsi="Cambria" w:cstheme="minorHAnsi"/>
          <w:b/>
          <w:color w:val="000000" w:themeColor="text1"/>
          <w:sz w:val="20"/>
          <w:lang w:val="en-US" w:bidi="ar-SA"/>
        </w:rPr>
      </w:pPr>
      <w:r w:rsidRPr="00C07D2D">
        <w:rPr>
          <w:rFonts w:ascii="Cambria" w:hAnsi="Cambria" w:cstheme="minorHAnsi"/>
          <w:b/>
          <w:sz w:val="20"/>
          <w:shd w:val="clear" w:color="auto" w:fill="FFFFFF"/>
        </w:rPr>
        <w:t xml:space="preserve">Role: </w:t>
      </w:r>
      <w:r w:rsidR="006F1403">
        <w:rPr>
          <w:rFonts w:ascii="Cambria" w:hAnsi="Cambria" w:cstheme="minorHAnsi"/>
          <w:b/>
          <w:sz w:val="20"/>
          <w:shd w:val="clear" w:color="auto" w:fill="FFFFFF"/>
        </w:rPr>
        <w:t xml:space="preserve">Sr </w:t>
      </w:r>
      <w:r w:rsidR="00EA7398" w:rsidRPr="00C07D2D">
        <w:rPr>
          <w:rFonts w:ascii="Cambria" w:hAnsi="Cambria" w:cstheme="minorHAnsi"/>
          <w:b/>
          <w:sz w:val="20"/>
          <w:shd w:val="clear" w:color="auto" w:fill="FFFFFF"/>
        </w:rPr>
        <w:t>Java Developer</w:t>
      </w:r>
    </w:p>
    <w:p w14:paraId="484D165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Java Lambda expressions for array operations, collections, and Enhanced Concurrency methods etc. throughout the application for well-defined programming.</w:t>
      </w:r>
    </w:p>
    <w:p w14:paraId="505F3045"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Java 8 Stream APIs and functional style of programming. </w:t>
      </w:r>
    </w:p>
    <w:p w14:paraId="6ECB9C08" w14:textId="0A0C4C1E"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bookmarkStart w:id="5" w:name="_Hlk109914025"/>
      <w:r w:rsidRPr="00A078B0">
        <w:rPr>
          <w:rFonts w:ascii="Cambria" w:eastAsia="Microsoft YaHei" w:hAnsi="Cambria" w:cstheme="majorHAnsi"/>
          <w:color w:val="000000" w:themeColor="text1"/>
          <w:sz w:val="20"/>
          <w:szCs w:val="20"/>
        </w:rPr>
        <w:t xml:space="preserve">REST API's development with Spring Boot, configuration, and maintenance of Micro </w:t>
      </w:r>
      <w:r w:rsidR="003F44A8">
        <w:rPr>
          <w:rFonts w:ascii="Cambria" w:eastAsia="Microsoft YaHei" w:hAnsi="Cambria" w:cstheme="majorHAnsi"/>
          <w:color w:val="000000" w:themeColor="text1"/>
          <w:sz w:val="20"/>
          <w:szCs w:val="20"/>
        </w:rPr>
        <w:t>S</w:t>
      </w:r>
      <w:r w:rsidRPr="00A078B0">
        <w:rPr>
          <w:rFonts w:ascii="Cambria" w:eastAsia="Microsoft YaHei" w:hAnsi="Cambria" w:cstheme="majorHAnsi"/>
          <w:color w:val="000000" w:themeColor="text1"/>
          <w:sz w:val="20"/>
          <w:szCs w:val="20"/>
        </w:rPr>
        <w:t>ervices with CXF</w:t>
      </w:r>
      <w:bookmarkEnd w:id="5"/>
      <w:r w:rsidRPr="00A078B0">
        <w:rPr>
          <w:rFonts w:ascii="Cambria" w:eastAsia="Microsoft YaHei" w:hAnsi="Cambria" w:cstheme="majorHAnsi"/>
          <w:color w:val="000000" w:themeColor="text1"/>
          <w:sz w:val="20"/>
          <w:szCs w:val="20"/>
        </w:rPr>
        <w:t xml:space="preserve">.b </w:t>
      </w:r>
    </w:p>
    <w:p w14:paraId="142DDE5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Spring Transactions along with Spring ORM for Database transactions.</w:t>
      </w:r>
    </w:p>
    <w:p w14:paraId="2F564C3C"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Using APIGEE configuration and generated proxies service discovery definition, telemetry definition, logging and security.</w:t>
      </w:r>
    </w:p>
    <w:p w14:paraId="1CB75358"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and optimized services using NodeJS and ES6 as interfaces to Cassandra NoSQL database</w:t>
      </w:r>
    </w:p>
    <w:p w14:paraId="40051DA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Redesigned and re-implemented services using NGINX, Node JS, Express JS, Mongo DB, and MySQL.</w:t>
      </w:r>
    </w:p>
    <w:p w14:paraId="1F4E67FB"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Added dynamic functionality to the application by implementing JQuery, Node js.</w:t>
      </w:r>
    </w:p>
    <w:p w14:paraId="46B5B3BC"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Optimized Microservices using NodeJS and ES6 as interfaces to Cassandra NoSQL database</w:t>
      </w:r>
    </w:p>
    <w:p w14:paraId="43BD123B"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Maintain and support complex mainframe </w:t>
      </w:r>
      <w:r w:rsidRPr="00A078B0">
        <w:rPr>
          <w:rFonts w:eastAsia="Microsoft YaHei"/>
          <w:b/>
          <w:bCs/>
          <w:color w:val="000000" w:themeColor="text1"/>
        </w:rPr>
        <w:t>CICS</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IMS/DB COBOL</w:t>
      </w:r>
      <w:r w:rsidRPr="00A078B0">
        <w:rPr>
          <w:rFonts w:ascii="Cambria" w:eastAsia="Microsoft YaHei" w:hAnsi="Cambria" w:cstheme="majorHAnsi"/>
          <w:color w:val="000000" w:themeColor="text1"/>
          <w:sz w:val="20"/>
          <w:szCs w:val="20"/>
        </w:rPr>
        <w:t> systems - both batch and online.</w:t>
      </w:r>
    </w:p>
    <w:p w14:paraId="47714098"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Created Kafka producer API to send live-stream data into various Kafka topics.</w:t>
      </w:r>
    </w:p>
    <w:p w14:paraId="5EC7D4EB"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 Spark Kafka streaming to pick up the data from Kafka and send to Spark pipeline.</w:t>
      </w:r>
    </w:p>
    <w:p w14:paraId="33402313" w14:textId="77777777" w:rsidR="00D41FE4"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Restful API's using APIGEE platform.</w:t>
      </w:r>
    </w:p>
    <w:p w14:paraId="75B65316" w14:textId="5F0F56B9" w:rsidR="003775DB" w:rsidRPr="003775DB" w:rsidRDefault="003775DB" w:rsidP="003775DB">
      <w:pPr>
        <w:pStyle w:val="NormalWeb"/>
        <w:numPr>
          <w:ilvl w:val="0"/>
          <w:numId w:val="46"/>
        </w:numPr>
        <w:rPr>
          <w:rFonts w:ascii="Cambria" w:hAnsi="Cambria"/>
          <w:sz w:val="20"/>
          <w:szCs w:val="20"/>
        </w:rPr>
      </w:pPr>
      <w:r w:rsidRPr="003775DB">
        <w:rPr>
          <w:rFonts w:ascii="Cambria" w:hAnsi="Cambria"/>
          <w:sz w:val="20"/>
          <w:szCs w:val="20"/>
        </w:rPr>
        <w:t>Developed event-driven architectures by integrating TypeScript-based services with Kafka/RabbitMQ, enabling asynchronous processing in Java applications.</w:t>
      </w:r>
    </w:p>
    <w:p w14:paraId="3E8E525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Superior project implementation skills using both core and advanced Java technologies </w:t>
      </w:r>
      <w:r w:rsidRPr="00A078B0">
        <w:rPr>
          <w:rFonts w:eastAsia="Microsoft YaHei"/>
          <w:b/>
          <w:bCs/>
          <w:color w:val="000000" w:themeColor="text1"/>
        </w:rPr>
        <w:t>AWT, EJB, Servlets, JSP, EJB, JNDI, JMS, JDBC, RMI, XML, XSLT, SAX, DOM, JAXP, Hibernate, Web Services </w:t>
      </w:r>
      <w:r w:rsidRPr="00A078B0">
        <w:rPr>
          <w:rFonts w:ascii="Cambria" w:eastAsia="Microsoft YaHei" w:hAnsi="Cambria" w:cstheme="majorHAnsi"/>
          <w:color w:val="000000" w:themeColor="text1"/>
          <w:sz w:val="20"/>
          <w:szCs w:val="20"/>
        </w:rPr>
        <w:t>with various middleware technologies.</w:t>
      </w:r>
    </w:p>
    <w:p w14:paraId="5C29FD1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in container based technologies like </w:t>
      </w:r>
      <w:r w:rsidRPr="00A078B0">
        <w:rPr>
          <w:rFonts w:eastAsia="Microsoft YaHei"/>
          <w:b/>
          <w:bCs/>
          <w:color w:val="000000" w:themeColor="text1"/>
        </w:rPr>
        <w:t>Docker</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Kubernetes</w:t>
      </w:r>
      <w:r w:rsidRPr="00A078B0">
        <w:rPr>
          <w:rFonts w:ascii="Cambria" w:eastAsia="Microsoft YaHei" w:hAnsi="Cambria" w:cstheme="majorHAnsi"/>
          <w:color w:val="000000" w:themeColor="text1"/>
          <w:sz w:val="20"/>
          <w:szCs w:val="20"/>
        </w:rPr>
        <w:t> and </w:t>
      </w:r>
      <w:r w:rsidRPr="00A078B0">
        <w:rPr>
          <w:rFonts w:eastAsia="Microsoft YaHei"/>
          <w:b/>
          <w:bCs/>
          <w:color w:val="000000" w:themeColor="text1"/>
        </w:rPr>
        <w:t>Openshift</w:t>
      </w:r>
      <w:r w:rsidRPr="00A078B0">
        <w:rPr>
          <w:rFonts w:ascii="Cambria" w:eastAsia="Microsoft YaHei" w:hAnsi="Cambria" w:cstheme="majorHAnsi"/>
          <w:color w:val="000000" w:themeColor="text1"/>
          <w:sz w:val="20"/>
          <w:szCs w:val="20"/>
        </w:rPr>
        <w:t>.</w:t>
      </w:r>
    </w:p>
    <w:p w14:paraId="51E0798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eastAsia="Microsoft YaHei"/>
          <w:b/>
          <w:bCs/>
          <w:color w:val="000000" w:themeColor="text1"/>
        </w:rPr>
        <w:t>Openshift </w:t>
      </w:r>
      <w:r w:rsidRPr="00A078B0">
        <w:rPr>
          <w:rFonts w:ascii="Cambria" w:eastAsia="Microsoft YaHei" w:hAnsi="Cambria" w:cstheme="majorHAnsi"/>
          <w:color w:val="000000" w:themeColor="text1"/>
          <w:sz w:val="20"/>
          <w:szCs w:val="20"/>
        </w:rPr>
        <w:t>virtualized PaaS provider - useful in automating the provisioning of commodity computing resources for cost and performance efficiency.</w:t>
      </w:r>
    </w:p>
    <w:p w14:paraId="2BA440FC"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Had very strong exposure using ansible automation in replacing the different components of Openshift like </w:t>
      </w:r>
      <w:r w:rsidRPr="00A078B0">
        <w:rPr>
          <w:rFonts w:eastAsia="Microsoft YaHei"/>
          <w:b/>
          <w:bCs/>
          <w:color w:val="000000" w:themeColor="text1"/>
        </w:rPr>
        <w:t>ECTD</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MASTER, APP, INFRA</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Gluster</w:t>
      </w:r>
      <w:r w:rsidRPr="00A078B0">
        <w:rPr>
          <w:rFonts w:ascii="Cambria" w:eastAsia="Microsoft YaHei" w:hAnsi="Cambria" w:cstheme="majorHAnsi"/>
          <w:color w:val="000000" w:themeColor="text1"/>
          <w:sz w:val="20"/>
          <w:szCs w:val="20"/>
        </w:rPr>
        <w:t>.</w:t>
      </w:r>
    </w:p>
    <w:p w14:paraId="575DDBD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Patch, Upgrade and keep the PostgreSQL DBs current. Develop and enhance scripts to automate and execute various DBA tasks.</w:t>
      </w:r>
    </w:p>
    <w:p w14:paraId="46C6935A"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PostgreSQL Installation, Configuration, Migration, Upgrades and Patches. Server versions ranged from PostgreSQL 8.2 to 9.5.</w:t>
      </w:r>
    </w:p>
    <w:p w14:paraId="4B0FC6E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Create develop and test environments of different applications by provisioning Kubernetes clusters on AWS using </w:t>
      </w:r>
      <w:r w:rsidRPr="00A078B0">
        <w:rPr>
          <w:rFonts w:eastAsia="Microsoft YaHei"/>
          <w:b/>
          <w:bCs/>
          <w:color w:val="000000" w:themeColor="text1"/>
        </w:rPr>
        <w:t>Docker</w:t>
      </w:r>
      <w:r w:rsidRPr="00A078B0">
        <w:rPr>
          <w:rFonts w:ascii="Cambria" w:eastAsia="Microsoft YaHei" w:hAnsi="Cambria" w:cstheme="majorHAnsi"/>
          <w:color w:val="000000" w:themeColor="text1"/>
          <w:sz w:val="20"/>
          <w:szCs w:val="20"/>
        </w:rPr>
        <w:t>, Ansible, and Terraform.</w:t>
      </w:r>
    </w:p>
    <w:p w14:paraId="374E5247"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Responsible for implementing monitoring solutions in Ansible, Terraform, Docker, and Jenkins.</w:t>
      </w:r>
    </w:p>
    <w:p w14:paraId="52B736C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 stored procedures/views in Snowflake and use in Talend for loading Dimensions and Facts.</w:t>
      </w:r>
    </w:p>
    <w:p w14:paraId="59BD209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Consulting on Snowflake Data Platform Solution Architecture, Design, Development and deployment focused to bring the data driven culture across the enterprises.</w:t>
      </w:r>
    </w:p>
    <w:p w14:paraId="479953AB"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Maintenance of </w:t>
      </w:r>
      <w:r w:rsidRPr="00A078B0">
        <w:rPr>
          <w:rFonts w:eastAsia="Microsoft YaHei"/>
          <w:b/>
          <w:bCs/>
          <w:color w:val="000000" w:themeColor="text1"/>
        </w:rPr>
        <w:t>JCLs, PROCs, PARMs</w:t>
      </w:r>
      <w:r w:rsidRPr="00A078B0">
        <w:rPr>
          <w:rFonts w:ascii="Cambria" w:eastAsia="Microsoft YaHei" w:hAnsi="Cambria" w:cstheme="majorHAnsi"/>
          <w:color w:val="000000" w:themeColor="text1"/>
          <w:sz w:val="20"/>
          <w:szCs w:val="20"/>
        </w:rPr>
        <w:t> and Loads for application.</w:t>
      </w:r>
    </w:p>
    <w:p w14:paraId="602BB424"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 the batch jobs for loading the BETA side trades into Broadridge using Perl script, Unix shell script and Autosys.</w:t>
      </w:r>
    </w:p>
    <w:p w14:paraId="07AAADE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Deployment of </w:t>
      </w:r>
      <w:r w:rsidRPr="00A078B0">
        <w:rPr>
          <w:rFonts w:eastAsia="Microsoft YaHei"/>
          <w:b/>
          <w:bCs/>
          <w:color w:val="000000" w:themeColor="text1"/>
        </w:rPr>
        <w:t>Web services</w:t>
      </w:r>
      <w:r w:rsidRPr="00A078B0">
        <w:rPr>
          <w:rFonts w:ascii="Cambria" w:eastAsia="Microsoft YaHei" w:hAnsi="Cambria" w:cstheme="majorHAnsi"/>
          <w:color w:val="000000" w:themeColor="text1"/>
          <w:sz w:val="20"/>
          <w:szCs w:val="20"/>
        </w:rPr>
        <w:t> for online transactions using </w:t>
      </w:r>
      <w:r w:rsidRPr="00A078B0">
        <w:rPr>
          <w:rFonts w:eastAsia="Microsoft YaHei"/>
          <w:b/>
          <w:bCs/>
          <w:color w:val="000000" w:themeColor="text1"/>
        </w:rPr>
        <w:t>C#</w:t>
      </w:r>
      <w:r w:rsidRPr="00A078B0">
        <w:rPr>
          <w:rFonts w:ascii="Cambria" w:eastAsia="Microsoft YaHei" w:hAnsi="Cambria" w:cstheme="majorHAnsi"/>
          <w:color w:val="000000" w:themeColor="text1"/>
          <w:sz w:val="20"/>
          <w:szCs w:val="20"/>
        </w:rPr>
        <w:t> and exposed them through </w:t>
      </w:r>
      <w:r w:rsidRPr="00A078B0">
        <w:rPr>
          <w:rFonts w:eastAsia="Microsoft YaHei"/>
          <w:b/>
          <w:bCs/>
          <w:color w:val="000000" w:themeColor="text1"/>
        </w:rPr>
        <w:t>SOAP</w:t>
      </w:r>
      <w:r w:rsidRPr="00A078B0">
        <w:rPr>
          <w:rFonts w:ascii="Cambria" w:eastAsia="Microsoft YaHei" w:hAnsi="Cambria" w:cstheme="majorHAnsi"/>
          <w:color w:val="000000" w:themeColor="text1"/>
          <w:sz w:val="20"/>
          <w:szCs w:val="20"/>
        </w:rPr>
        <w:t> and </w:t>
      </w:r>
      <w:r w:rsidRPr="00A078B0">
        <w:rPr>
          <w:rFonts w:eastAsia="Microsoft YaHei"/>
          <w:b/>
          <w:bCs/>
          <w:color w:val="000000" w:themeColor="text1"/>
        </w:rPr>
        <w:t>HTTP.</w:t>
      </w:r>
    </w:p>
    <w:p w14:paraId="39DF7008"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Documented API's in APIGEE Developer portal and used as content management system (CMS).</w:t>
      </w:r>
    </w:p>
    <w:p w14:paraId="4BD9C45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Provided support for DB2 V7.1.0 through V8.1.0, including: SMP/E installation, customization, internal and application testing, development of migration, backout and remigration plans.</w:t>
      </w:r>
    </w:p>
    <w:p w14:paraId="7C4D0FF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Teradata RDBMS analysis with Business Objects to develop reports, interactive drill charts, balanced scorecards and dynamic Dashboards.</w:t>
      </w:r>
    </w:p>
    <w:p w14:paraId="336B88CC"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lastRenderedPageBreak/>
        <w:t>Implemented and enhanced </w:t>
      </w:r>
      <w:r w:rsidRPr="00A078B0">
        <w:rPr>
          <w:rFonts w:eastAsia="Microsoft YaHei"/>
          <w:b/>
          <w:bCs/>
          <w:color w:val="000000" w:themeColor="text1"/>
        </w:rPr>
        <w:t>CRUD</w:t>
      </w:r>
      <w:r w:rsidRPr="00A078B0">
        <w:rPr>
          <w:rFonts w:ascii="Cambria" w:eastAsia="Microsoft YaHei" w:hAnsi="Cambria" w:cstheme="majorHAnsi"/>
          <w:color w:val="000000" w:themeColor="text1"/>
          <w:sz w:val="20"/>
          <w:szCs w:val="20"/>
        </w:rPr>
        <w:t> operations for the applications using the </w:t>
      </w:r>
      <w:r w:rsidRPr="00A078B0">
        <w:rPr>
          <w:rFonts w:eastAsia="Microsoft YaHei"/>
          <w:b/>
          <w:bCs/>
          <w:color w:val="000000" w:themeColor="text1"/>
        </w:rPr>
        <w:t>MVC</w:t>
      </w:r>
      <w:r w:rsidRPr="00A078B0">
        <w:rPr>
          <w:rFonts w:ascii="Cambria" w:eastAsia="Microsoft YaHei" w:hAnsi="Cambria" w:cstheme="majorHAnsi"/>
          <w:color w:val="000000" w:themeColor="text1"/>
          <w:sz w:val="20"/>
          <w:szCs w:val="20"/>
        </w:rPr>
        <w:t> Model View Controller architecture of Rails framework and Ruby conducting code reviews.</w:t>
      </w:r>
    </w:p>
    <w:p w14:paraId="3F6BC7F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Spark using Scala and utilizing </w:t>
      </w:r>
      <w:r w:rsidRPr="00A078B0">
        <w:rPr>
          <w:rFonts w:eastAsia="Microsoft YaHei"/>
          <w:b/>
          <w:bCs/>
          <w:color w:val="000000" w:themeColor="text1"/>
        </w:rPr>
        <w:t>Data frames </w:t>
      </w:r>
      <w:r w:rsidRPr="00A078B0">
        <w:rPr>
          <w:rFonts w:ascii="Cambria" w:eastAsia="Microsoft YaHei" w:hAnsi="Cambria" w:cstheme="majorHAnsi"/>
          <w:color w:val="000000" w:themeColor="text1"/>
          <w:sz w:val="20"/>
          <w:szCs w:val="20"/>
        </w:rPr>
        <w:t>and Spark SQL API for faster processing of data.</w:t>
      </w:r>
    </w:p>
    <w:p w14:paraId="24E2F7A5" w14:textId="3E2A0D85"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Experienced in working with spark eco</w:t>
      </w:r>
      <w:r w:rsidR="009F587C">
        <w:rPr>
          <w:rFonts w:ascii="Cambria" w:eastAsia="Microsoft YaHei" w:hAnsi="Cambria" w:cstheme="majorHAnsi"/>
          <w:color w:val="000000" w:themeColor="text1"/>
          <w:sz w:val="20"/>
          <w:szCs w:val="20"/>
        </w:rPr>
        <w:t xml:space="preserve"> </w:t>
      </w:r>
      <w:r w:rsidRPr="00A078B0">
        <w:rPr>
          <w:rFonts w:ascii="Cambria" w:eastAsia="Microsoft YaHei" w:hAnsi="Cambria" w:cstheme="majorHAnsi"/>
          <w:color w:val="000000" w:themeColor="text1"/>
          <w:sz w:val="20"/>
          <w:szCs w:val="20"/>
        </w:rPr>
        <w:t>system using Spark SQL and Scala queries on different formats like Text file, CSV file.</w:t>
      </w:r>
    </w:p>
    <w:p w14:paraId="32432F2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Teradata RDBMS analysis with Business Objects to develop reports, interactive drill charts, balanced scorecards and dynamic Dashboards.</w:t>
      </w:r>
    </w:p>
    <w:p w14:paraId="2E1B789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on Apache Spark provides a range of APIs and libraries that can be used to extract data from various sources for ETL (Extract, Transform, Load) processes.</w:t>
      </w:r>
    </w:p>
    <w:p w14:paraId="473D418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a set of the application functionality using CRUD (Create, read, update, delete) features of backbone.JS and used backbone.js to create Controllers to handle events triggered by clients.</w:t>
      </w:r>
    </w:p>
    <w:p w14:paraId="14077BC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Used backbone.js as Model, Widgets as Controller and jQuery template as View. </w:t>
      </w:r>
    </w:p>
    <w:p w14:paraId="7E249A25"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RESTful Services and Web Service Clients (JAX-RS or JAX-WS) using jersey framework with data representation in different formats such as XML and JSON.</w:t>
      </w:r>
    </w:p>
    <w:p w14:paraId="5D3A6C4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Define virtual warehouse sizing for Snowflake for different type of workloads.</w:t>
      </w:r>
    </w:p>
    <w:p w14:paraId="255812B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Creating Reports in Looker based on Snowflake Connections.</w:t>
      </w:r>
    </w:p>
    <w:p w14:paraId="3ED1EDA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extensively with java persistence context (JPA) implemented by Hibernate.</w:t>
      </w:r>
    </w:p>
    <w:p w14:paraId="169752A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Designed, configured and deployed Amazon Web Services (AWS) for a multitude of applications utilizing the AWS stack (Including EC2, S3), focusing on high-availability, fault tolerance, and auto-scaling.</w:t>
      </w:r>
    </w:p>
    <w:p w14:paraId="464B680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Gulp used for modification of JavaScript files and for monitoring the application.</w:t>
      </w:r>
    </w:p>
    <w:p w14:paraId="55E1A7D5"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Written Mockito test scripts to automate the unit testing process.</w:t>
      </w:r>
    </w:p>
    <w:p w14:paraId="4CF07C6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Created automation framework and test scripts using Selenium Web-Driver for multiple platforms and browsers testing. </w:t>
      </w:r>
    </w:p>
    <w:p w14:paraId="4A136D05" w14:textId="646CD359" w:rsidR="00D41FE4" w:rsidRPr="005359A9" w:rsidRDefault="00D41FE4" w:rsidP="005359A9">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and implemented the business logic component in middle tier using JDBC and EJB framework including stateless session classes and Entity bean classes</w:t>
      </w:r>
    </w:p>
    <w:p w14:paraId="5587DBC2" w14:textId="6B3FC82B" w:rsidR="00E04D7A" w:rsidRPr="005359A9" w:rsidRDefault="00D41FE4" w:rsidP="005359A9">
      <w:pPr>
        <w:spacing w:line="240" w:lineRule="auto"/>
        <w:jc w:val="both"/>
        <w:rPr>
          <w:rFonts w:ascii="Cambria" w:eastAsia="Calibri" w:hAnsi="Cambria" w:cstheme="majorHAnsi"/>
          <w:sz w:val="20"/>
        </w:rPr>
      </w:pPr>
      <w:r w:rsidRPr="00C07D2D">
        <w:rPr>
          <w:rFonts w:ascii="Cambria" w:eastAsia="Calibri" w:hAnsi="Cambria" w:cstheme="majorHAnsi"/>
          <w:b/>
          <w:sz w:val="20"/>
        </w:rPr>
        <w:t>Environment:</w:t>
      </w:r>
      <w:r w:rsidRPr="00C07D2D">
        <w:rPr>
          <w:rFonts w:ascii="Cambria" w:eastAsia="Calibri" w:hAnsi="Cambria" w:cstheme="majorHAnsi"/>
          <w:sz w:val="20"/>
        </w:rPr>
        <w:t xml:space="preserve"> Java1.7/1.8, HTML5, CSS3, jQuery, Bootstrap, Less, CSS3(SASS), AJAX, Hibernate, Spring MVC, Spring Batch, Spring Cloud, Spring AOP, Rest Controller, DAO Classes, Spring IOC, JSP/View, J2EE, XML, Spring DAO, DB2, PL/SQL, MVC, Active MQ, JMS, JENKINS, Drools, Log4J, JMeter, RAD Selenium. </w:t>
      </w:r>
    </w:p>
    <w:p w14:paraId="3B847442" w14:textId="276E633E" w:rsidR="002106DC" w:rsidRPr="00C07D2D" w:rsidRDefault="00150918" w:rsidP="00576969">
      <w:pPr>
        <w:pBdr>
          <w:bottom w:val="single" w:sz="12" w:space="1" w:color="auto"/>
        </w:pBdr>
        <w:spacing w:after="0" w:line="276" w:lineRule="auto"/>
        <w:rPr>
          <w:rFonts w:ascii="Cambria" w:hAnsi="Cambria" w:cstheme="minorHAnsi"/>
          <w:b/>
          <w:sz w:val="20"/>
          <w:shd w:val="clear" w:color="auto" w:fill="FFFFFF"/>
        </w:rPr>
      </w:pPr>
      <w:r w:rsidRPr="00C07D2D">
        <w:rPr>
          <w:rFonts w:ascii="Cambria" w:hAnsi="Cambria" w:cstheme="minorHAnsi"/>
          <w:b/>
          <w:sz w:val="20"/>
          <w:shd w:val="clear" w:color="auto" w:fill="FFFFFF"/>
        </w:rPr>
        <w:t>C</w:t>
      </w:r>
      <w:r w:rsidR="005958AC" w:rsidRPr="00C07D2D">
        <w:rPr>
          <w:rFonts w:ascii="Cambria" w:hAnsi="Cambria" w:cstheme="minorHAnsi"/>
          <w:b/>
          <w:sz w:val="20"/>
          <w:shd w:val="clear" w:color="auto" w:fill="FFFFFF"/>
        </w:rPr>
        <w:t xml:space="preserve">lient: </w:t>
      </w:r>
      <w:r w:rsidR="008D0769" w:rsidRPr="00C07D2D">
        <w:rPr>
          <w:rFonts w:ascii="Cambria" w:hAnsi="Cambria" w:cstheme="minorHAnsi"/>
          <w:b/>
          <w:sz w:val="20"/>
          <w:shd w:val="clear" w:color="auto" w:fill="FFFFFF"/>
        </w:rPr>
        <w:t xml:space="preserve">American Express, </w:t>
      </w:r>
      <w:r w:rsidR="00256D5D" w:rsidRPr="00C07D2D">
        <w:rPr>
          <w:rFonts w:ascii="Cambria" w:hAnsi="Cambria" w:cstheme="minorHAnsi"/>
          <w:b/>
          <w:sz w:val="20"/>
          <w:shd w:val="clear" w:color="auto" w:fill="FFFFFF"/>
        </w:rPr>
        <w:t>Phoenix, AZ</w:t>
      </w:r>
      <w:r w:rsidR="008D0769" w:rsidRPr="00C07D2D">
        <w:rPr>
          <w:rFonts w:ascii="Cambria" w:hAnsi="Cambria" w:cstheme="minorHAnsi"/>
          <w:b/>
          <w:sz w:val="20"/>
          <w:shd w:val="clear" w:color="auto" w:fill="FFFFFF"/>
        </w:rPr>
        <w:t>.</w:t>
      </w:r>
      <w:r w:rsidR="00485A9C" w:rsidRPr="00C07D2D">
        <w:rPr>
          <w:rFonts w:ascii="Cambria" w:hAnsi="Cambria" w:cstheme="minorHAnsi"/>
          <w:b/>
          <w:sz w:val="20"/>
          <w:shd w:val="clear" w:color="auto" w:fill="FFFFFF"/>
        </w:rPr>
        <w:t xml:space="preserve">                                                                                                      </w:t>
      </w:r>
      <w:r w:rsidR="000977CE" w:rsidRPr="00C07D2D">
        <w:rPr>
          <w:rFonts w:ascii="Cambria" w:hAnsi="Cambria" w:cstheme="minorHAnsi"/>
          <w:b/>
          <w:sz w:val="20"/>
          <w:shd w:val="clear" w:color="auto" w:fill="FFFFFF"/>
        </w:rPr>
        <w:t xml:space="preserve">            </w:t>
      </w:r>
      <w:r w:rsidR="006E64BA" w:rsidRPr="00C07D2D">
        <w:rPr>
          <w:rFonts w:ascii="Cambria" w:hAnsi="Cambria" w:cstheme="minorHAnsi"/>
          <w:b/>
          <w:sz w:val="20"/>
          <w:shd w:val="clear" w:color="auto" w:fill="FFFFFF"/>
        </w:rPr>
        <w:t>Aug 2018- May 2020</w:t>
      </w:r>
    </w:p>
    <w:p w14:paraId="636CE230" w14:textId="0B9C52B1" w:rsidR="003729E1" w:rsidRPr="00C07D2D" w:rsidRDefault="003729E1" w:rsidP="0054111D">
      <w:pPr>
        <w:pBdr>
          <w:bottom w:val="single" w:sz="12" w:space="1" w:color="auto"/>
        </w:pBdr>
        <w:spacing w:after="0" w:line="276" w:lineRule="auto"/>
        <w:jc w:val="center"/>
        <w:rPr>
          <w:rFonts w:ascii="Cambria" w:hAnsi="Cambria" w:cstheme="minorHAnsi"/>
          <w:b/>
          <w:sz w:val="20"/>
          <w:shd w:val="clear" w:color="auto" w:fill="FFFFFF"/>
        </w:rPr>
      </w:pPr>
      <w:r w:rsidRPr="00C07D2D">
        <w:rPr>
          <w:rFonts w:ascii="Cambria" w:hAnsi="Cambria" w:cstheme="minorHAnsi"/>
          <w:b/>
          <w:sz w:val="20"/>
          <w:shd w:val="clear" w:color="auto" w:fill="FFFFFF"/>
        </w:rPr>
        <w:t xml:space="preserve">Role: </w:t>
      </w:r>
      <w:r w:rsidR="006F1403">
        <w:rPr>
          <w:rFonts w:ascii="Cambria" w:hAnsi="Cambria" w:cstheme="minorHAnsi"/>
          <w:b/>
          <w:sz w:val="20"/>
          <w:shd w:val="clear" w:color="auto" w:fill="FFFFFF"/>
        </w:rPr>
        <w:t>Sr</w:t>
      </w:r>
      <w:r w:rsidR="00186E6D" w:rsidRPr="00C07D2D">
        <w:rPr>
          <w:rFonts w:ascii="Cambria" w:hAnsi="Cambria" w:cstheme="minorHAnsi"/>
          <w:b/>
          <w:sz w:val="20"/>
          <w:shd w:val="clear" w:color="auto" w:fill="FFFFFF"/>
        </w:rPr>
        <w:t xml:space="preserve"> Java Developer</w:t>
      </w:r>
    </w:p>
    <w:p w14:paraId="7FFA96AA"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 xml:space="preserve">Maintained Interface compatibility and concurrency in the project using Java 8 new features like default, static methods and Concurrency API </w:t>
      </w:r>
    </w:p>
    <w:p w14:paraId="70D90ABA" w14:textId="77777777" w:rsidR="008A498D"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Participated in requirement gathering and designed application using UML.</w:t>
      </w:r>
    </w:p>
    <w:p w14:paraId="4B72ED8B" w14:textId="6D124474"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Elaborated on the Use Cases based on business requirements and was responsible for creation of Class Diagrams, Sequence, Collaboration and Activity Diagrams.</w:t>
      </w:r>
    </w:p>
    <w:p w14:paraId="130FDC05"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Responsibilities included development of new modules of the application such as Web using J2EE technologies and Spring Framework.</w:t>
      </w:r>
    </w:p>
    <w:p w14:paraId="3E76B73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Writing Ruby Wrappers and using Ruby Gems for Voucher, Advices and CHS modules.</w:t>
      </w:r>
    </w:p>
    <w:p w14:paraId="6B5FC83E"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service layer using Spring IOC and annotations and Controllers using Spring MVC.</w:t>
      </w:r>
    </w:p>
    <w:p w14:paraId="5491D7C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Implemented DAOs, entities using Hibernate API and Hibernate QL.</w:t>
      </w:r>
    </w:p>
    <w:p w14:paraId="7A0EC9D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All the functionality is implemented using Spring IO / Spring Boot and Hibernate ORM. Implemented Java EE components using Spring MVC, Spring IOC, spring transactions and spring security modules.</w:t>
      </w:r>
    </w:p>
    <w:p w14:paraId="24636A2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 xml:space="preserve">Developed Hibernate mapping file and the HQL queries and Criteria API for retrieving data from databases. </w:t>
      </w:r>
    </w:p>
    <w:p w14:paraId="14EBEA48" w14:textId="77777777" w:rsidR="00D41FE4" w:rsidRPr="00A078B0" w:rsidRDefault="00D41FE4" w:rsidP="00A078B0">
      <w:pPr>
        <w:pStyle w:val="ListParagraph"/>
        <w:numPr>
          <w:ilvl w:val="0"/>
          <w:numId w:val="46"/>
        </w:numPr>
        <w:spacing w:after="0" w:line="240" w:lineRule="auto"/>
        <w:jc w:val="both"/>
        <w:textAlignment w:val="baseline"/>
        <w:rPr>
          <w:rFonts w:eastAsia="Microsoft YaHei"/>
          <w:color w:val="000000" w:themeColor="text1"/>
        </w:rPr>
      </w:pPr>
      <w:bookmarkStart w:id="6" w:name="_Hlk109912307"/>
      <w:r w:rsidRPr="00A078B0">
        <w:rPr>
          <w:rFonts w:ascii="Cambria" w:eastAsia="Microsoft YaHei" w:hAnsi="Cambria" w:cstheme="majorHAnsi"/>
          <w:color w:val="000000" w:themeColor="text1"/>
          <w:sz w:val="20"/>
          <w:szCs w:val="20"/>
        </w:rPr>
        <w:t>Created automated pipelines in AWS pipeline</w:t>
      </w:r>
      <w:r w:rsidRPr="00A078B0">
        <w:rPr>
          <w:rFonts w:eastAsia="Microsoft YaHei"/>
          <w:b/>
          <w:bCs/>
          <w:color w:val="000000" w:themeColor="text1"/>
        </w:rPr>
        <w:t xml:space="preserve"> to</w:t>
      </w:r>
      <w:r w:rsidRPr="00A078B0">
        <w:rPr>
          <w:rFonts w:ascii="Cambria" w:eastAsia="Microsoft YaHei" w:hAnsi="Cambria" w:cstheme="majorHAnsi"/>
          <w:color w:val="000000" w:themeColor="text1"/>
          <w:sz w:val="20"/>
          <w:szCs w:val="20"/>
        </w:rPr>
        <w:t xml:space="preserve"> deploy </w:t>
      </w:r>
      <w:r w:rsidRPr="00A078B0">
        <w:rPr>
          <w:rFonts w:eastAsia="Microsoft YaHei"/>
          <w:b/>
          <w:bCs/>
          <w:color w:val="000000" w:themeColor="text1"/>
        </w:rPr>
        <w:t>Docker </w:t>
      </w:r>
      <w:r w:rsidRPr="00A078B0">
        <w:rPr>
          <w:rFonts w:ascii="Cambria" w:eastAsia="Microsoft YaHei" w:hAnsi="Cambria" w:cstheme="majorHAnsi"/>
          <w:color w:val="000000" w:themeColor="text1"/>
          <w:sz w:val="20"/>
          <w:szCs w:val="20"/>
        </w:rPr>
        <w:t>containers in AWS </w:t>
      </w:r>
      <w:r w:rsidRPr="00A078B0">
        <w:rPr>
          <w:rFonts w:eastAsia="Microsoft YaHei"/>
          <w:b/>
          <w:bCs/>
          <w:color w:val="000000" w:themeColor="text1"/>
        </w:rPr>
        <w:t>ECS </w:t>
      </w:r>
      <w:r w:rsidRPr="00A078B0">
        <w:rPr>
          <w:rFonts w:ascii="Cambria" w:eastAsia="Microsoft YaHei" w:hAnsi="Cambria" w:cstheme="majorHAnsi"/>
          <w:color w:val="000000" w:themeColor="text1"/>
          <w:sz w:val="20"/>
          <w:szCs w:val="20"/>
        </w:rPr>
        <w:t>using services like </w:t>
      </w:r>
      <w:r w:rsidRPr="00A078B0">
        <w:rPr>
          <w:rFonts w:eastAsia="Microsoft YaHei"/>
          <w:b/>
          <w:bCs/>
          <w:color w:val="000000" w:themeColor="text1"/>
        </w:rPr>
        <w:t>Cloud Formation,</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Code Build,</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Code Deploy,</w:t>
      </w:r>
      <w:r w:rsidRPr="00A078B0">
        <w:rPr>
          <w:rFonts w:ascii="Cambria" w:eastAsia="Microsoft YaHei" w:hAnsi="Cambria" w:cstheme="majorHAnsi"/>
          <w:color w:val="000000" w:themeColor="text1"/>
          <w:sz w:val="20"/>
          <w:szCs w:val="20"/>
        </w:rPr>
        <w:t> </w:t>
      </w:r>
      <w:r w:rsidRPr="00A078B0">
        <w:rPr>
          <w:rFonts w:eastAsia="Microsoft YaHei"/>
          <w:b/>
          <w:bCs/>
          <w:color w:val="000000" w:themeColor="text1"/>
        </w:rPr>
        <w:t>S3 </w:t>
      </w:r>
      <w:r w:rsidRPr="00A078B0">
        <w:rPr>
          <w:rFonts w:ascii="Cambria" w:eastAsia="Microsoft YaHei" w:hAnsi="Cambria" w:cstheme="majorHAnsi"/>
          <w:color w:val="000000" w:themeColor="text1"/>
          <w:sz w:val="20"/>
          <w:szCs w:val="20"/>
        </w:rPr>
        <w:t>and </w:t>
      </w:r>
      <w:r w:rsidRPr="00A078B0">
        <w:rPr>
          <w:rFonts w:eastAsia="Microsoft YaHei"/>
          <w:b/>
          <w:bCs/>
          <w:color w:val="000000" w:themeColor="text1"/>
        </w:rPr>
        <w:t>puppet.</w:t>
      </w:r>
    </w:p>
    <w:bookmarkEnd w:id="6"/>
    <w:p w14:paraId="398781A8"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Built S3 buckets and managed policies for S3 buckets and used S3 bucket and Glacier for storage and backup on AWS. </w:t>
      </w:r>
    </w:p>
    <w:p w14:paraId="1E85D809"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Configured AWS Multi Factor Authentication in IAM to implement 2 step authentication of user's access using Google Authenticator and AWS Virtual MFA.</w:t>
      </w:r>
    </w:p>
    <w:p w14:paraId="0FBD881F"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with the team to develop POJO’s using spring framework for dependency injection and integrating it with Hibernate and Spring Data JPA.</w:t>
      </w:r>
    </w:p>
    <w:p w14:paraId="751BBF3C"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on Spark ETL (Extract, Transform, Load) is a powerful tool for processing and analyzing large amounts of data in real-time</w:t>
      </w:r>
    </w:p>
    <w:p w14:paraId="448466EB"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Extensively worked on N-Tier architecture systems with application system development using Java8, J2EE, JSP, Servlets, Struts, JMS, EJB, JDBC and Multithreading.</w:t>
      </w:r>
    </w:p>
    <w:p w14:paraId="266D249B"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Session Bean/Entity Beans for MPI.</w:t>
      </w:r>
    </w:p>
    <w:p w14:paraId="5CC45342"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Building Linux servers (web-logic application, apache, DB servers etc) in large quantity as per EDC and Non-EDC production requirement as well as App/Dev requirement.</w:t>
      </w:r>
    </w:p>
    <w:p w14:paraId="72BAFFA3"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Coordinated hardware/software installations and upgrades to ensure proper UNIX system performance.</w:t>
      </w:r>
    </w:p>
    <w:p w14:paraId="0AEE094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Served as the lead PowerShell developer in hundreds of Windows based migration and automation projects.</w:t>
      </w:r>
    </w:p>
    <w:p w14:paraId="68E796D4"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Installed and maintained UNIX security patches on the development systems.</w:t>
      </w:r>
    </w:p>
    <w:p w14:paraId="17922446"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Wrapper developed in </w:t>
      </w:r>
      <w:r w:rsidRPr="00A078B0">
        <w:rPr>
          <w:rFonts w:eastAsia="Microsoft YaHei"/>
          <w:b/>
          <w:bCs/>
          <w:color w:val="000000" w:themeColor="text1"/>
        </w:rPr>
        <w:t>Python</w:t>
      </w:r>
      <w:r w:rsidRPr="00A078B0">
        <w:rPr>
          <w:rFonts w:ascii="Cambria" w:eastAsia="Microsoft YaHei" w:hAnsi="Cambria" w:cstheme="majorHAnsi"/>
          <w:color w:val="000000" w:themeColor="text1"/>
          <w:sz w:val="20"/>
          <w:szCs w:val="20"/>
        </w:rPr>
        <w:t> for instantiating multi-threaded application and running with other applications</w:t>
      </w:r>
    </w:p>
    <w:p w14:paraId="5C86626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lastRenderedPageBreak/>
        <w:t>Engineered and implemented fully automated end-user, data migration solution to eliminate business downtime during acquisition/merger using Windows PowerShell.</w:t>
      </w:r>
    </w:p>
    <w:p w14:paraId="2A7AD700"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Created PowerShell scripts to constantly monitor the health of the Exchange messaging infrastructure and notify my teammates or myself in the event of a problem.</w:t>
      </w:r>
    </w:p>
    <w:p w14:paraId="4596E7F4"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Developed DAO layer exposing access to MongoDB.</w:t>
      </w:r>
    </w:p>
    <w:p w14:paraId="494D4405" w14:textId="77777777" w:rsidR="00D41FE4"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Worked with containerization tools, can implement transition to Docker and develop distributed cloud system using Kubernetes and Helm package manager for Kubernetes.</w:t>
      </w:r>
    </w:p>
    <w:p w14:paraId="0EC19175" w14:textId="15252AD2" w:rsidR="008E3571" w:rsidRPr="008E3571" w:rsidRDefault="008E3571" w:rsidP="008E3571">
      <w:pPr>
        <w:pStyle w:val="NormalWeb"/>
        <w:numPr>
          <w:ilvl w:val="0"/>
          <w:numId w:val="46"/>
        </w:numPr>
        <w:rPr>
          <w:rFonts w:ascii="Cambria" w:hAnsi="Cambria"/>
          <w:sz w:val="20"/>
          <w:szCs w:val="20"/>
        </w:rPr>
      </w:pPr>
      <w:r w:rsidRPr="008E3571">
        <w:rPr>
          <w:rFonts w:ascii="Cambria" w:hAnsi="Cambria"/>
          <w:sz w:val="20"/>
          <w:szCs w:val="20"/>
        </w:rPr>
        <w:t>Collaborated with DevOps teams to containerize TypeScript-based services using Docker and Kubernetes, ensuring scalable backend deployments alongside Java applications.</w:t>
      </w:r>
    </w:p>
    <w:p w14:paraId="34375F7D" w14:textId="77777777" w:rsidR="00D41FE4" w:rsidRPr="00A078B0" w:rsidRDefault="00D41FE4" w:rsidP="00A078B0">
      <w:pPr>
        <w:pStyle w:val="ListParagraph"/>
        <w:numPr>
          <w:ilvl w:val="0"/>
          <w:numId w:val="46"/>
        </w:numPr>
        <w:spacing w:after="0" w:line="240" w:lineRule="auto"/>
        <w:jc w:val="both"/>
        <w:textAlignment w:val="baseline"/>
        <w:rPr>
          <w:rFonts w:ascii="Cambria" w:eastAsia="Microsoft YaHei" w:hAnsi="Cambria" w:cstheme="majorHAnsi"/>
          <w:color w:val="000000" w:themeColor="text1"/>
          <w:sz w:val="20"/>
          <w:szCs w:val="20"/>
        </w:rPr>
      </w:pPr>
      <w:r w:rsidRPr="00A078B0">
        <w:rPr>
          <w:rFonts w:ascii="Cambria" w:eastAsia="Microsoft YaHei" w:hAnsi="Cambria" w:cstheme="majorHAnsi"/>
          <w:color w:val="000000" w:themeColor="text1"/>
          <w:sz w:val="20"/>
          <w:szCs w:val="20"/>
        </w:rPr>
        <w:t>Design, build and manage the ELK (Elasticsearch, Logstash, and Kibana) cluster for centralized logging and search functionalities for the App.</w:t>
      </w:r>
    </w:p>
    <w:p w14:paraId="10D86D46" w14:textId="123EFA6A" w:rsidR="00D41FE4" w:rsidRDefault="00D41FE4" w:rsidP="00561EC5">
      <w:pPr>
        <w:spacing w:after="0" w:line="240" w:lineRule="auto"/>
        <w:jc w:val="both"/>
        <w:textAlignment w:val="baseline"/>
        <w:rPr>
          <w:rFonts w:ascii="Cambria" w:eastAsia="Microsoft YaHei" w:hAnsi="Cambria" w:cstheme="majorHAnsi"/>
          <w:color w:val="000000" w:themeColor="text1"/>
          <w:sz w:val="20"/>
        </w:rPr>
      </w:pPr>
      <w:r w:rsidRPr="00561EC5">
        <w:rPr>
          <w:rFonts w:ascii="Cambria" w:eastAsia="Microsoft YaHei" w:hAnsi="Cambria" w:cstheme="majorHAnsi"/>
          <w:b/>
          <w:color w:val="000000" w:themeColor="text1"/>
          <w:sz w:val="20"/>
        </w:rPr>
        <w:t>Environment</w:t>
      </w:r>
      <w:r w:rsidRPr="00561EC5">
        <w:rPr>
          <w:rFonts w:ascii="Cambria" w:eastAsia="Microsoft YaHei" w:hAnsi="Cambria" w:cstheme="majorHAnsi"/>
          <w:color w:val="000000" w:themeColor="text1"/>
          <w:sz w:val="20"/>
        </w:rPr>
        <w:t>: Java 8,</w:t>
      </w:r>
      <w:r w:rsidR="00F713ED">
        <w:rPr>
          <w:rFonts w:ascii="Cambria" w:eastAsia="Microsoft YaHei" w:hAnsi="Cambria" w:cstheme="majorHAnsi"/>
          <w:color w:val="000000" w:themeColor="text1"/>
          <w:sz w:val="20"/>
        </w:rPr>
        <w:t xml:space="preserve"> </w:t>
      </w:r>
      <w:r w:rsidRPr="00561EC5">
        <w:rPr>
          <w:rFonts w:ascii="Cambria" w:eastAsia="Microsoft YaHei" w:hAnsi="Cambria" w:cstheme="majorHAnsi"/>
          <w:color w:val="000000" w:themeColor="text1"/>
          <w:sz w:val="20"/>
        </w:rPr>
        <w:t>J2EE, Spring, Hibernate, Spring Data JPA, Webservices, PowerShell, MYSQL, WebLogic Portal, JMS, EJB, AJAX, Struts, JSP, Java beans, Web Services, Apache Kafka, WebLogic Application Server, SOAP, XML, JAXP, JNDI, UML, CSS, DHTML, Oracle, Java Script, Cassandra.</w:t>
      </w:r>
    </w:p>
    <w:p w14:paraId="114F1DF7" w14:textId="77777777" w:rsidR="00561EC5" w:rsidRPr="00561EC5" w:rsidRDefault="00561EC5" w:rsidP="00561EC5">
      <w:pPr>
        <w:spacing w:after="0" w:line="240" w:lineRule="auto"/>
        <w:jc w:val="both"/>
        <w:textAlignment w:val="baseline"/>
        <w:rPr>
          <w:rFonts w:ascii="Cambria" w:eastAsia="Microsoft YaHei" w:hAnsi="Cambria" w:cstheme="majorHAnsi"/>
          <w:color w:val="000000" w:themeColor="text1"/>
          <w:sz w:val="20"/>
        </w:rPr>
      </w:pPr>
    </w:p>
    <w:p w14:paraId="7AFC573C" w14:textId="3147ADCE" w:rsidR="005A498F" w:rsidRPr="00576969" w:rsidRDefault="009908D3" w:rsidP="00576969">
      <w:pPr>
        <w:pBdr>
          <w:bottom w:val="single" w:sz="12" w:space="1" w:color="auto"/>
        </w:pBdr>
        <w:spacing w:after="0" w:line="276" w:lineRule="auto"/>
        <w:rPr>
          <w:rFonts w:ascii="Cambria" w:hAnsi="Cambria" w:cstheme="minorHAnsi"/>
          <w:b/>
          <w:sz w:val="20"/>
          <w:shd w:val="clear" w:color="auto" w:fill="FFFFFF"/>
        </w:rPr>
      </w:pPr>
      <w:r w:rsidRPr="00576969">
        <w:rPr>
          <w:rFonts w:ascii="Cambria" w:hAnsi="Cambria" w:cstheme="minorHAnsi"/>
          <w:b/>
          <w:sz w:val="20"/>
          <w:shd w:val="clear" w:color="auto" w:fill="FFFFFF"/>
        </w:rPr>
        <w:t xml:space="preserve">Client: </w:t>
      </w:r>
      <w:r w:rsidR="00485A9C" w:rsidRPr="00576969">
        <w:rPr>
          <w:rFonts w:ascii="Cambria" w:hAnsi="Cambria" w:cstheme="minorHAnsi"/>
          <w:b/>
          <w:sz w:val="20"/>
          <w:shd w:val="clear" w:color="auto" w:fill="FFFFFF"/>
        </w:rPr>
        <w:t xml:space="preserve">COX Media Group (CMG), Atlanta, GA.                                                                         </w:t>
      </w:r>
      <w:r w:rsidR="00A61C25" w:rsidRPr="00576969">
        <w:rPr>
          <w:rFonts w:ascii="Cambria" w:hAnsi="Cambria" w:cstheme="minorHAnsi"/>
          <w:b/>
          <w:sz w:val="20"/>
          <w:shd w:val="clear" w:color="auto" w:fill="FFFFFF"/>
        </w:rPr>
        <w:t xml:space="preserve">                          May 2017 – July 2018</w:t>
      </w:r>
      <w:r w:rsidR="00150918" w:rsidRPr="00576969">
        <w:rPr>
          <w:rFonts w:ascii="Cambria" w:hAnsi="Cambria" w:cstheme="minorHAnsi"/>
          <w:b/>
          <w:sz w:val="20"/>
          <w:shd w:val="clear" w:color="auto" w:fill="FFFFFF"/>
        </w:rPr>
        <w:t xml:space="preserve">                </w:t>
      </w:r>
    </w:p>
    <w:p w14:paraId="3DAB9960" w14:textId="0D7FCF29" w:rsidR="009908D3" w:rsidRPr="00576969" w:rsidRDefault="009908D3" w:rsidP="00941278">
      <w:pPr>
        <w:pBdr>
          <w:bottom w:val="single" w:sz="12" w:space="1" w:color="auto"/>
        </w:pBdr>
        <w:spacing w:after="0" w:line="276" w:lineRule="auto"/>
        <w:jc w:val="center"/>
        <w:rPr>
          <w:rFonts w:ascii="Cambria" w:hAnsi="Cambria" w:cstheme="minorHAnsi"/>
          <w:b/>
          <w:sz w:val="20"/>
          <w:shd w:val="clear" w:color="auto" w:fill="FFFFFF"/>
        </w:rPr>
      </w:pPr>
      <w:r w:rsidRPr="00576969">
        <w:rPr>
          <w:rFonts w:ascii="Cambria" w:hAnsi="Cambria" w:cstheme="minorHAnsi"/>
          <w:b/>
          <w:sz w:val="20"/>
          <w:shd w:val="clear" w:color="auto" w:fill="FFFFFF"/>
        </w:rPr>
        <w:t xml:space="preserve">Role: </w:t>
      </w:r>
      <w:r w:rsidR="00F23CA2" w:rsidRPr="00576969">
        <w:rPr>
          <w:rFonts w:ascii="Cambria" w:hAnsi="Cambria" w:cstheme="minorHAnsi"/>
          <w:b/>
          <w:sz w:val="20"/>
          <w:shd w:val="clear" w:color="auto" w:fill="FFFFFF"/>
        </w:rPr>
        <w:t>Java Developer</w:t>
      </w:r>
    </w:p>
    <w:p w14:paraId="1BE0EACD" w14:textId="07ECBD55"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Involved in Documentation and Use case design using UML modeling including development of Class diagrams, Sequence diagrams, and Use Case Transaction diagrams.</w:t>
      </w:r>
    </w:p>
    <w:p w14:paraId="1E9C8900" w14:textId="738E04F9"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Involved in all the phases of SDLC including Requirements Collection, Design and Analysis of the Customer Specifications, Development</w:t>
      </w:r>
      <w:r w:rsidR="00851E0C" w:rsidRPr="0098010A">
        <w:rPr>
          <w:rFonts w:ascii="Cambria" w:hAnsi="Cambria" w:cstheme="minorHAnsi"/>
          <w:bCs/>
          <w:sz w:val="20"/>
          <w:szCs w:val="20"/>
        </w:rPr>
        <w:t>,</w:t>
      </w:r>
      <w:r w:rsidRPr="0098010A">
        <w:rPr>
          <w:rFonts w:ascii="Cambria" w:hAnsi="Cambria" w:cstheme="minorHAnsi"/>
          <w:bCs/>
          <w:sz w:val="20"/>
          <w:szCs w:val="20"/>
        </w:rPr>
        <w:t xml:space="preserve"> and Customization of the application.</w:t>
      </w:r>
    </w:p>
    <w:p w14:paraId="76408642" w14:textId="77777777"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Extensively worked on Core Java concepts and expertise in collection framework.</w:t>
      </w:r>
    </w:p>
    <w:p w14:paraId="077DFFC9" w14:textId="5D3269E5" w:rsidR="00A906A0" w:rsidRPr="0098010A" w:rsidRDefault="00A906A0"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Developed unit test cases for the front-end JavaScript code using the React framework.</w:t>
      </w:r>
    </w:p>
    <w:p w14:paraId="246B9A33" w14:textId="2447DA4A"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Used the J2EE design patterns like Value Object Pattern, Business Delegate, Service Locator and Session Façade, Singleton, Factory</w:t>
      </w:r>
      <w:r w:rsidR="00851E0C" w:rsidRPr="0098010A">
        <w:rPr>
          <w:rFonts w:ascii="Cambria" w:hAnsi="Cambria" w:cstheme="minorHAnsi"/>
          <w:bCs/>
          <w:sz w:val="20"/>
          <w:szCs w:val="20"/>
        </w:rPr>
        <w:t>,</w:t>
      </w:r>
      <w:r w:rsidRPr="0098010A">
        <w:rPr>
          <w:rFonts w:ascii="Cambria" w:hAnsi="Cambria" w:cstheme="minorHAnsi"/>
          <w:bCs/>
          <w:sz w:val="20"/>
          <w:szCs w:val="20"/>
        </w:rPr>
        <w:t xml:space="preserve"> and DAO.</w:t>
      </w:r>
    </w:p>
    <w:p w14:paraId="4F0752B2" w14:textId="63BEA835"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Developed the application under J2EE architecture using JSP, Struts, Spring, </w:t>
      </w:r>
      <w:r w:rsidR="00851E0C" w:rsidRPr="0098010A">
        <w:rPr>
          <w:rFonts w:ascii="Cambria" w:hAnsi="Cambria" w:cstheme="minorHAnsi"/>
          <w:bCs/>
          <w:sz w:val="20"/>
          <w:szCs w:val="20"/>
        </w:rPr>
        <w:t xml:space="preserve">and </w:t>
      </w:r>
      <w:r w:rsidRPr="0098010A">
        <w:rPr>
          <w:rFonts w:ascii="Cambria" w:hAnsi="Cambria" w:cstheme="minorHAnsi"/>
          <w:bCs/>
          <w:sz w:val="20"/>
          <w:szCs w:val="20"/>
        </w:rPr>
        <w:t>Java Beans.</w:t>
      </w:r>
    </w:p>
    <w:p w14:paraId="66FC4B08" w14:textId="77777777"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Developed layout of Web Pages using Tiles and CSS.</w:t>
      </w:r>
    </w:p>
    <w:p w14:paraId="342E0E27" w14:textId="62901FAA" w:rsidR="00DB475C" w:rsidRPr="0098010A" w:rsidRDefault="00DB475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Implemented client-side validation using JavaScript and frameworks like jQuery Validate to enhance user input validation.</w:t>
      </w:r>
    </w:p>
    <w:p w14:paraId="77D75FF9" w14:textId="090E9F25"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Developed JSP pages as per requirements </w:t>
      </w:r>
      <w:r w:rsidR="005216CC" w:rsidRPr="0098010A">
        <w:rPr>
          <w:rFonts w:ascii="Cambria" w:hAnsi="Cambria" w:cstheme="minorHAnsi"/>
          <w:bCs/>
          <w:sz w:val="20"/>
          <w:szCs w:val="20"/>
        </w:rPr>
        <w:t xml:space="preserve">and </w:t>
      </w:r>
      <w:r w:rsidRPr="0098010A">
        <w:rPr>
          <w:rFonts w:ascii="Cambria" w:hAnsi="Cambria" w:cstheme="minorHAnsi"/>
          <w:bCs/>
          <w:sz w:val="20"/>
          <w:szCs w:val="20"/>
        </w:rPr>
        <w:t>used Dojo JavaScript Library with AJAX to add user functionalities, and jQuery UI for client-side validation.</w:t>
      </w:r>
    </w:p>
    <w:p w14:paraId="1C89CD25" w14:textId="77777777"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Integrated Hibernate ORM framework with spring framework for data persistence and transaction management.</w:t>
      </w:r>
    </w:p>
    <w:p w14:paraId="6D8FB751" w14:textId="66201A91"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Maintaining the business standards in EJB and deploying them in the WEBSPHERE 7 application server.</w:t>
      </w:r>
    </w:p>
    <w:p w14:paraId="3D788514" w14:textId="77777777"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Developed the data access layer components as entity Beans based on EJB API.</w:t>
      </w:r>
    </w:p>
    <w:p w14:paraId="53962469" w14:textId="78A8228A"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Created Front end pages Using JSPs and handle the server-side logic in EJB 3.0 and Servlets</w:t>
      </w:r>
    </w:p>
    <w:p w14:paraId="41FFA94F" w14:textId="77777777"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Tested all major functionalities using JUnit and Power Mock.</w:t>
      </w:r>
    </w:p>
    <w:p w14:paraId="014AE71E" w14:textId="66B48DF5"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Deploy the applications in the JBoss Application Server &amp; Tomcat servers.</w:t>
      </w:r>
    </w:p>
    <w:p w14:paraId="31910925" w14:textId="77777777"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Implemented Logging using Apache Log4j for the Data Extraction jobs.</w:t>
      </w:r>
    </w:p>
    <w:p w14:paraId="22FF42B4" w14:textId="0A0F6737"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Utilized React.JS &amp; REDUX for rendering and deployment of end-setting web pages  and modularized front-end CSS and JS code with Sass </w:t>
      </w:r>
    </w:p>
    <w:p w14:paraId="31036A70" w14:textId="3B69F06E" w:rsidR="00711A5C" w:rsidRPr="0098010A" w:rsidRDefault="00711A5C" w:rsidP="0098010A">
      <w:pPr>
        <w:pStyle w:val="ListParagraph"/>
        <w:numPr>
          <w:ilvl w:val="0"/>
          <w:numId w:val="39"/>
        </w:numPr>
        <w:spacing w:after="0" w:line="276" w:lineRule="auto"/>
        <w:jc w:val="both"/>
        <w:rPr>
          <w:rFonts w:ascii="Cambria" w:hAnsi="Cambria" w:cstheme="minorHAnsi"/>
          <w:bCs/>
          <w:sz w:val="20"/>
          <w:szCs w:val="20"/>
        </w:rPr>
      </w:pPr>
      <w:bookmarkStart w:id="7" w:name="_Hlk167808911"/>
      <w:r w:rsidRPr="0098010A">
        <w:rPr>
          <w:rFonts w:ascii="Cambria" w:hAnsi="Cambria" w:cstheme="minorHAnsi"/>
          <w:bCs/>
          <w:sz w:val="20"/>
          <w:szCs w:val="20"/>
        </w:rPr>
        <w:t>Utilized PostgreSQL JDBC driver to establish connections between Java applications and PostgreSQL databases.</w:t>
      </w:r>
    </w:p>
    <w:bookmarkEnd w:id="7"/>
    <w:p w14:paraId="57F35E35" w14:textId="3250D249" w:rsidR="009D700C" w:rsidRPr="0098010A" w:rsidRDefault="009D700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Developed integration and end-to-end tests using the React Testing Library, focusing on simulating user interactions and verifying the behavior of React components in realistic scenarios.</w:t>
      </w:r>
    </w:p>
    <w:p w14:paraId="5FD0DA45" w14:textId="6C897BB4" w:rsidR="00F23CA2" w:rsidRPr="0098010A" w:rsidRDefault="00F23CA2"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Built a real-time mouse/click user analytics web service with Node.</w:t>
      </w:r>
      <w:r w:rsidR="00851E0C" w:rsidRPr="0098010A">
        <w:rPr>
          <w:rFonts w:ascii="Cambria" w:hAnsi="Cambria" w:cstheme="minorHAnsi"/>
          <w:bCs/>
          <w:sz w:val="20"/>
          <w:szCs w:val="20"/>
        </w:rPr>
        <w:t xml:space="preserve"> </w:t>
      </w:r>
      <w:r w:rsidRPr="0098010A">
        <w:rPr>
          <w:rFonts w:ascii="Cambria" w:hAnsi="Cambria" w:cstheme="minorHAnsi"/>
          <w:bCs/>
          <w:sz w:val="20"/>
          <w:szCs w:val="20"/>
        </w:rPr>
        <w:t>JS.</w:t>
      </w:r>
    </w:p>
    <w:p w14:paraId="580FA998" w14:textId="3D93E38E" w:rsidR="00613C33" w:rsidRPr="00561EC5" w:rsidRDefault="00F23CA2" w:rsidP="000B691B">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Created sites to organize client contracts and summarize monthly financial data using Ember.js, D3.js, and MySQL.</w:t>
      </w:r>
    </w:p>
    <w:p w14:paraId="6BEA0156" w14:textId="715BA465" w:rsidR="00E9539E" w:rsidRPr="00FE1E6C" w:rsidRDefault="00E9539E" w:rsidP="000B691B">
      <w:pPr>
        <w:spacing w:after="0" w:line="276" w:lineRule="auto"/>
        <w:jc w:val="both"/>
        <w:rPr>
          <w:rFonts w:ascii="Cambria" w:hAnsi="Cambria" w:cstheme="minorHAnsi"/>
          <w:sz w:val="20"/>
        </w:rPr>
      </w:pPr>
      <w:r w:rsidRPr="00FE1E6C">
        <w:rPr>
          <w:rFonts w:ascii="Cambria" w:hAnsi="Cambria" w:cstheme="minorHAnsi"/>
          <w:b/>
          <w:bCs/>
          <w:sz w:val="20"/>
        </w:rPr>
        <w:t>Environment:</w:t>
      </w:r>
      <w:r w:rsidRPr="00FE1E6C">
        <w:rPr>
          <w:rFonts w:ascii="Cambria" w:hAnsi="Cambria" w:cstheme="minorHAnsi"/>
          <w:sz w:val="20"/>
        </w:rPr>
        <w:t xml:space="preserve"> Java, J2EE (Servlets, JDBC), Spring 3(Spring AOP, Spring IOC, Spring Theme framework, Spring MVC, Spring Annotations), JMS,</w:t>
      </w:r>
      <w:r w:rsidR="009955B8" w:rsidRPr="00FE1E6C">
        <w:rPr>
          <w:rFonts w:ascii="Cambria" w:hAnsi="Cambria" w:cstheme="minorHAnsi"/>
          <w:sz w:val="20"/>
        </w:rPr>
        <w:t xml:space="preserve"> React JS,</w:t>
      </w:r>
      <w:r w:rsidRPr="00FE1E6C">
        <w:rPr>
          <w:rFonts w:ascii="Cambria" w:hAnsi="Cambria" w:cstheme="minorHAnsi"/>
          <w:sz w:val="20"/>
        </w:rPr>
        <w:t xml:space="preserve"> RESTful Web Services, Junit, Git, HTML, XML, Apache Tomcat, Maven.</w:t>
      </w:r>
    </w:p>
    <w:p w14:paraId="0F97D4D0" w14:textId="77777777" w:rsidR="00485A9C" w:rsidRPr="00FE1E6C" w:rsidRDefault="00485A9C" w:rsidP="000B691B">
      <w:pPr>
        <w:spacing w:after="0" w:line="276" w:lineRule="auto"/>
        <w:jc w:val="both"/>
        <w:rPr>
          <w:rFonts w:ascii="Cambria" w:hAnsi="Cambria" w:cstheme="minorHAnsi"/>
          <w:b/>
          <w:sz w:val="20"/>
          <w:shd w:val="clear" w:color="auto" w:fill="FFFFFF"/>
        </w:rPr>
      </w:pPr>
    </w:p>
    <w:p w14:paraId="4ECBF086" w14:textId="4B3F8E60" w:rsidR="00485A9C" w:rsidRPr="00576969" w:rsidRDefault="00485A9C" w:rsidP="00576969">
      <w:pPr>
        <w:pBdr>
          <w:bottom w:val="single" w:sz="12" w:space="1" w:color="auto"/>
        </w:pBdr>
        <w:spacing w:after="0" w:line="276" w:lineRule="auto"/>
        <w:rPr>
          <w:rFonts w:ascii="Cambria" w:hAnsi="Cambria" w:cstheme="minorHAnsi"/>
          <w:b/>
          <w:sz w:val="20"/>
          <w:shd w:val="clear" w:color="auto" w:fill="FFFFFF"/>
        </w:rPr>
      </w:pPr>
      <w:r w:rsidRPr="00576969">
        <w:rPr>
          <w:rFonts w:ascii="Cambria" w:hAnsi="Cambria" w:cstheme="minorHAnsi"/>
          <w:b/>
          <w:sz w:val="20"/>
          <w:shd w:val="clear" w:color="auto" w:fill="FFFFFF"/>
        </w:rPr>
        <w:t xml:space="preserve">Client: GGK Technologies, Hyderabad, India.                                                       </w:t>
      </w:r>
      <w:r w:rsidRPr="00576969">
        <w:rPr>
          <w:rFonts w:ascii="Cambria" w:hAnsi="Cambria" w:cstheme="minorHAnsi"/>
          <w:b/>
          <w:sz w:val="20"/>
          <w:shd w:val="clear" w:color="auto" w:fill="FFFFFF"/>
        </w:rPr>
        <w:tab/>
      </w:r>
      <w:r w:rsidRPr="00576969">
        <w:rPr>
          <w:rFonts w:ascii="Cambria" w:hAnsi="Cambria" w:cstheme="minorHAnsi"/>
          <w:b/>
          <w:sz w:val="20"/>
          <w:shd w:val="clear" w:color="auto" w:fill="FFFFFF"/>
        </w:rPr>
        <w:tab/>
      </w:r>
      <w:r w:rsidRPr="00576969">
        <w:rPr>
          <w:rFonts w:ascii="Cambria" w:hAnsi="Cambria" w:cstheme="minorHAnsi"/>
          <w:b/>
          <w:sz w:val="20"/>
          <w:shd w:val="clear" w:color="auto" w:fill="FFFFFF"/>
        </w:rPr>
        <w:tab/>
      </w:r>
      <w:r w:rsidR="00A61C25" w:rsidRPr="00576969">
        <w:rPr>
          <w:rFonts w:ascii="Cambria" w:hAnsi="Cambria" w:cstheme="minorHAnsi"/>
          <w:b/>
          <w:sz w:val="20"/>
          <w:shd w:val="clear" w:color="auto" w:fill="FFFFFF"/>
        </w:rPr>
        <w:t xml:space="preserve">        July 2012 – March 2016</w:t>
      </w:r>
      <w:r w:rsidRPr="00576969">
        <w:rPr>
          <w:rFonts w:ascii="Cambria" w:hAnsi="Cambria" w:cstheme="minorHAnsi"/>
          <w:b/>
          <w:sz w:val="20"/>
          <w:shd w:val="clear" w:color="auto" w:fill="FFFFFF"/>
        </w:rPr>
        <w:t xml:space="preserve">                </w:t>
      </w:r>
    </w:p>
    <w:p w14:paraId="00D73108" w14:textId="76F88D56" w:rsidR="00485A9C" w:rsidRPr="00576969" w:rsidRDefault="00485A9C" w:rsidP="00241702">
      <w:pPr>
        <w:pBdr>
          <w:bottom w:val="single" w:sz="12" w:space="1" w:color="auto"/>
        </w:pBdr>
        <w:spacing w:after="0" w:line="276" w:lineRule="auto"/>
        <w:jc w:val="center"/>
        <w:rPr>
          <w:rFonts w:ascii="Cambria" w:hAnsi="Cambria" w:cstheme="minorHAnsi"/>
          <w:b/>
          <w:sz w:val="20"/>
          <w:shd w:val="clear" w:color="auto" w:fill="FFFFFF"/>
        </w:rPr>
      </w:pPr>
      <w:r w:rsidRPr="00576969">
        <w:rPr>
          <w:rFonts w:ascii="Cambria" w:hAnsi="Cambria" w:cstheme="minorHAnsi"/>
          <w:b/>
          <w:sz w:val="20"/>
          <w:shd w:val="clear" w:color="auto" w:fill="FFFFFF"/>
        </w:rPr>
        <w:t xml:space="preserve">Role: </w:t>
      </w:r>
      <w:r w:rsidR="00A61C25" w:rsidRPr="00576969">
        <w:rPr>
          <w:rFonts w:ascii="Cambria" w:hAnsi="Cambria" w:cstheme="minorHAnsi"/>
          <w:b/>
          <w:sz w:val="20"/>
          <w:shd w:val="clear" w:color="auto" w:fill="FFFFFF"/>
        </w:rPr>
        <w:t>Java Developer</w:t>
      </w:r>
    </w:p>
    <w:p w14:paraId="4F4354A2" w14:textId="77777777"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Involved in Technical software and application design. Web Development using J2EE Frameworks. </w:t>
      </w:r>
    </w:p>
    <w:p w14:paraId="6512B95E" w14:textId="19BA9DDC"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Collaborating and consulting with business analysts. Developed web </w:t>
      </w:r>
      <w:r w:rsidR="000B5D76" w:rsidRPr="0098010A">
        <w:rPr>
          <w:rFonts w:ascii="Cambria" w:hAnsi="Cambria" w:cstheme="minorHAnsi"/>
          <w:bCs/>
          <w:sz w:val="20"/>
          <w:szCs w:val="20"/>
        </w:rPr>
        <w:t>applications</w:t>
      </w:r>
      <w:r w:rsidRPr="0098010A">
        <w:rPr>
          <w:rFonts w:ascii="Cambria" w:hAnsi="Cambria" w:cstheme="minorHAnsi"/>
          <w:bCs/>
          <w:sz w:val="20"/>
          <w:szCs w:val="20"/>
        </w:rPr>
        <w:t xml:space="preserve"> using </w:t>
      </w:r>
      <w:r w:rsidR="00F5431C" w:rsidRPr="0098010A">
        <w:rPr>
          <w:rFonts w:ascii="Cambria" w:hAnsi="Cambria" w:cstheme="minorHAnsi"/>
          <w:bCs/>
          <w:sz w:val="20"/>
          <w:szCs w:val="20"/>
        </w:rPr>
        <w:t>Java</w:t>
      </w:r>
      <w:r w:rsidRPr="0098010A">
        <w:rPr>
          <w:rFonts w:ascii="Cambria" w:hAnsi="Cambria" w:cstheme="minorHAnsi"/>
          <w:bCs/>
          <w:sz w:val="20"/>
          <w:szCs w:val="20"/>
        </w:rPr>
        <w:t>, Spring MVC, RESTful Web Services, Apache Tomcat</w:t>
      </w:r>
      <w:r w:rsidR="0028682B" w:rsidRPr="0098010A">
        <w:rPr>
          <w:rFonts w:ascii="Cambria" w:hAnsi="Cambria" w:cstheme="minorHAnsi"/>
          <w:bCs/>
          <w:sz w:val="20"/>
          <w:szCs w:val="20"/>
        </w:rPr>
        <w:t>,</w:t>
      </w:r>
      <w:r w:rsidRPr="0098010A">
        <w:rPr>
          <w:rFonts w:ascii="Cambria" w:hAnsi="Cambria" w:cstheme="minorHAnsi"/>
          <w:bCs/>
          <w:sz w:val="20"/>
          <w:szCs w:val="20"/>
        </w:rPr>
        <w:t xml:space="preserve"> and Oracle. </w:t>
      </w:r>
    </w:p>
    <w:p w14:paraId="1A5E4848" w14:textId="76B6D191"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Provided technical Enhanced web pages using JavaScript, C#, JQuery</w:t>
      </w:r>
      <w:r w:rsidR="000B5D76" w:rsidRPr="0098010A">
        <w:rPr>
          <w:rFonts w:ascii="Cambria" w:hAnsi="Cambria" w:cstheme="minorHAnsi"/>
          <w:bCs/>
          <w:sz w:val="20"/>
          <w:szCs w:val="20"/>
        </w:rPr>
        <w:t>,</w:t>
      </w:r>
      <w:r w:rsidRPr="0098010A">
        <w:rPr>
          <w:rFonts w:ascii="Cambria" w:hAnsi="Cambria" w:cstheme="minorHAnsi"/>
          <w:bCs/>
          <w:sz w:val="20"/>
          <w:szCs w:val="20"/>
        </w:rPr>
        <w:t xml:space="preserve"> and CSS/HTML. </w:t>
      </w:r>
    </w:p>
    <w:p w14:paraId="2E07B2AC" w14:textId="77777777"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Translated prototype designs into HTML and CSS elements. </w:t>
      </w:r>
    </w:p>
    <w:p w14:paraId="785E3305" w14:textId="6A72ADD2"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Supported projects utilizing skills in Java, EJB, Oracle, XML, JSP</w:t>
      </w:r>
      <w:r w:rsidR="00697F86" w:rsidRPr="0098010A">
        <w:rPr>
          <w:rFonts w:ascii="Cambria" w:hAnsi="Cambria" w:cstheme="minorHAnsi"/>
          <w:bCs/>
          <w:sz w:val="20"/>
          <w:szCs w:val="20"/>
        </w:rPr>
        <w:t>,</w:t>
      </w:r>
      <w:r w:rsidRPr="0098010A">
        <w:rPr>
          <w:rFonts w:ascii="Cambria" w:hAnsi="Cambria" w:cstheme="minorHAnsi"/>
          <w:bCs/>
          <w:sz w:val="20"/>
          <w:szCs w:val="20"/>
        </w:rPr>
        <w:t xml:space="preserve"> and Ajax. </w:t>
      </w:r>
    </w:p>
    <w:p w14:paraId="50D82C0B" w14:textId="723156CF"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Used CSS, HTML, jQuery, jQuery UI</w:t>
      </w:r>
      <w:r w:rsidR="00F5431C" w:rsidRPr="0098010A">
        <w:rPr>
          <w:rFonts w:ascii="Cambria" w:hAnsi="Cambria" w:cstheme="minorHAnsi"/>
          <w:bCs/>
          <w:sz w:val="20"/>
          <w:szCs w:val="20"/>
        </w:rPr>
        <w:t>,</w:t>
      </w:r>
      <w:r w:rsidRPr="0098010A">
        <w:rPr>
          <w:rFonts w:ascii="Cambria" w:hAnsi="Cambria" w:cstheme="minorHAnsi"/>
          <w:bCs/>
          <w:sz w:val="20"/>
          <w:szCs w:val="20"/>
        </w:rPr>
        <w:t xml:space="preserve"> and JavaScript </w:t>
      </w:r>
      <w:r w:rsidR="000B5D76" w:rsidRPr="0098010A">
        <w:rPr>
          <w:rFonts w:ascii="Cambria" w:hAnsi="Cambria" w:cstheme="minorHAnsi"/>
          <w:bCs/>
          <w:sz w:val="20"/>
          <w:szCs w:val="20"/>
        </w:rPr>
        <w:t>to develop</w:t>
      </w:r>
      <w:r w:rsidRPr="0098010A">
        <w:rPr>
          <w:rFonts w:ascii="Cambria" w:hAnsi="Cambria" w:cstheme="minorHAnsi"/>
          <w:bCs/>
          <w:sz w:val="20"/>
          <w:szCs w:val="20"/>
        </w:rPr>
        <w:t xml:space="preserve"> </w:t>
      </w:r>
      <w:r w:rsidR="00F5431C" w:rsidRPr="0098010A">
        <w:rPr>
          <w:rFonts w:ascii="Cambria" w:hAnsi="Cambria" w:cstheme="minorHAnsi"/>
          <w:bCs/>
          <w:sz w:val="20"/>
          <w:szCs w:val="20"/>
        </w:rPr>
        <w:t xml:space="preserve">a </w:t>
      </w:r>
      <w:r w:rsidRPr="0098010A">
        <w:rPr>
          <w:rFonts w:ascii="Cambria" w:hAnsi="Cambria" w:cstheme="minorHAnsi"/>
          <w:bCs/>
          <w:sz w:val="20"/>
          <w:szCs w:val="20"/>
        </w:rPr>
        <w:t xml:space="preserve">rich user interface. </w:t>
      </w:r>
    </w:p>
    <w:p w14:paraId="101E8B20" w14:textId="63339374"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lastRenderedPageBreak/>
        <w:t xml:space="preserve">Also, worked on enhancements </w:t>
      </w:r>
      <w:r w:rsidR="00697F86" w:rsidRPr="0098010A">
        <w:rPr>
          <w:rFonts w:ascii="Cambria" w:hAnsi="Cambria" w:cstheme="minorHAnsi"/>
          <w:bCs/>
          <w:sz w:val="20"/>
          <w:szCs w:val="20"/>
        </w:rPr>
        <w:t>to</w:t>
      </w:r>
      <w:r w:rsidRPr="0098010A">
        <w:rPr>
          <w:rFonts w:ascii="Cambria" w:hAnsi="Cambria" w:cstheme="minorHAnsi"/>
          <w:bCs/>
          <w:sz w:val="20"/>
          <w:szCs w:val="20"/>
        </w:rPr>
        <w:t xml:space="preserve"> the existing application which was implemented using </w:t>
      </w:r>
      <w:r w:rsidR="00697F86" w:rsidRPr="0098010A">
        <w:rPr>
          <w:rFonts w:ascii="Cambria" w:hAnsi="Cambria" w:cstheme="minorHAnsi"/>
          <w:bCs/>
          <w:sz w:val="20"/>
          <w:szCs w:val="20"/>
        </w:rPr>
        <w:t xml:space="preserve">the </w:t>
      </w:r>
      <w:r w:rsidRPr="0098010A">
        <w:rPr>
          <w:rFonts w:ascii="Cambria" w:hAnsi="Cambria" w:cstheme="minorHAnsi"/>
          <w:bCs/>
          <w:sz w:val="20"/>
          <w:szCs w:val="20"/>
        </w:rPr>
        <w:t xml:space="preserve">MVC paradigm, implemented by Spring Framework. </w:t>
      </w:r>
    </w:p>
    <w:p w14:paraId="7ECBF807" w14:textId="4CACC0E0"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Worked extensively on J2EE for developing Web and Distributed Applications by using JSP, JSF, Servlets, Struts, Hibernate, Spring Framework and Web Services, EJB, </w:t>
      </w:r>
      <w:r w:rsidR="00697F86" w:rsidRPr="0098010A">
        <w:rPr>
          <w:rFonts w:ascii="Cambria" w:hAnsi="Cambria" w:cstheme="minorHAnsi"/>
          <w:bCs/>
          <w:sz w:val="20"/>
          <w:szCs w:val="20"/>
        </w:rPr>
        <w:t xml:space="preserve">and </w:t>
      </w:r>
      <w:r w:rsidRPr="0098010A">
        <w:rPr>
          <w:rFonts w:ascii="Cambria" w:hAnsi="Cambria" w:cstheme="minorHAnsi"/>
          <w:bCs/>
          <w:sz w:val="20"/>
          <w:szCs w:val="20"/>
        </w:rPr>
        <w:t xml:space="preserve">JDBC. </w:t>
      </w:r>
    </w:p>
    <w:p w14:paraId="71F72797" w14:textId="1A703542"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Used Hibernate as an Object-Relational Mapping ORM tool to store the persistent data and </w:t>
      </w:r>
      <w:r w:rsidR="00F5431C" w:rsidRPr="0098010A">
        <w:rPr>
          <w:rFonts w:ascii="Cambria" w:hAnsi="Cambria" w:cstheme="minorHAnsi"/>
          <w:bCs/>
          <w:sz w:val="20"/>
          <w:szCs w:val="20"/>
        </w:rPr>
        <w:t>communicate</w:t>
      </w:r>
      <w:r w:rsidRPr="0098010A">
        <w:rPr>
          <w:rFonts w:ascii="Cambria" w:hAnsi="Cambria" w:cstheme="minorHAnsi"/>
          <w:bCs/>
          <w:sz w:val="20"/>
          <w:szCs w:val="20"/>
        </w:rPr>
        <w:t xml:space="preserve"> with </w:t>
      </w:r>
      <w:r w:rsidR="00697F86" w:rsidRPr="0098010A">
        <w:rPr>
          <w:rFonts w:ascii="Cambria" w:hAnsi="Cambria" w:cstheme="minorHAnsi"/>
          <w:bCs/>
          <w:sz w:val="20"/>
          <w:szCs w:val="20"/>
        </w:rPr>
        <w:t xml:space="preserve">the </w:t>
      </w:r>
      <w:r w:rsidRPr="0098010A">
        <w:rPr>
          <w:rFonts w:ascii="Cambria" w:hAnsi="Cambria" w:cstheme="minorHAnsi"/>
          <w:bCs/>
          <w:sz w:val="20"/>
          <w:szCs w:val="20"/>
        </w:rPr>
        <w:t xml:space="preserve">Oracle database. </w:t>
      </w:r>
    </w:p>
    <w:p w14:paraId="31B6C038" w14:textId="527C70BA"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Worked with Spring annotations like Request Mapping, Autowired, Qualifier, PreAuthorize</w:t>
      </w:r>
      <w:r w:rsidR="00851E0C" w:rsidRPr="0098010A">
        <w:rPr>
          <w:rFonts w:ascii="Cambria" w:hAnsi="Cambria" w:cstheme="minorHAnsi"/>
          <w:bCs/>
          <w:sz w:val="20"/>
          <w:szCs w:val="20"/>
        </w:rPr>
        <w:t>,</w:t>
      </w:r>
      <w:r w:rsidRPr="0098010A">
        <w:rPr>
          <w:rFonts w:ascii="Cambria" w:hAnsi="Cambria" w:cstheme="minorHAnsi"/>
          <w:bCs/>
          <w:sz w:val="20"/>
          <w:szCs w:val="20"/>
        </w:rPr>
        <w:t xml:space="preserve"> etc. </w:t>
      </w:r>
    </w:p>
    <w:p w14:paraId="4AF901A1" w14:textId="0AFD69F0"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Web Interface is designed using J2EE, XML, RESTful Web Services</w:t>
      </w:r>
      <w:r w:rsidR="00851E0C" w:rsidRPr="0098010A">
        <w:rPr>
          <w:rFonts w:ascii="Cambria" w:hAnsi="Cambria" w:cstheme="minorHAnsi"/>
          <w:bCs/>
          <w:sz w:val="20"/>
          <w:szCs w:val="20"/>
        </w:rPr>
        <w:t>,</w:t>
      </w:r>
      <w:r w:rsidRPr="0098010A">
        <w:rPr>
          <w:rFonts w:ascii="Cambria" w:hAnsi="Cambria" w:cstheme="minorHAnsi"/>
          <w:bCs/>
          <w:sz w:val="20"/>
          <w:szCs w:val="20"/>
        </w:rPr>
        <w:t xml:space="preserve"> and JDBC. </w:t>
      </w:r>
    </w:p>
    <w:p w14:paraId="4DC05CCC" w14:textId="36D5D1E9"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Designed and developed user interfaces using JSP, Javascript, XML</w:t>
      </w:r>
      <w:r w:rsidR="00851E0C" w:rsidRPr="0098010A">
        <w:rPr>
          <w:rFonts w:ascii="Cambria" w:hAnsi="Cambria" w:cstheme="minorHAnsi"/>
          <w:bCs/>
          <w:sz w:val="20"/>
          <w:szCs w:val="20"/>
        </w:rPr>
        <w:t>,</w:t>
      </w:r>
      <w:r w:rsidRPr="0098010A">
        <w:rPr>
          <w:rFonts w:ascii="Cambria" w:hAnsi="Cambria" w:cstheme="minorHAnsi"/>
          <w:bCs/>
          <w:sz w:val="20"/>
          <w:szCs w:val="20"/>
        </w:rPr>
        <w:t xml:space="preserve"> and HTML. </w:t>
      </w:r>
    </w:p>
    <w:p w14:paraId="67B4D9BF" w14:textId="77777777"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Used Git for Versioning and concurrent access to the project files. </w:t>
      </w:r>
    </w:p>
    <w:p w14:paraId="201253D9" w14:textId="77777777"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Implemented Data Access Objects (DAO) to access the Oracle database using Spring DAO. </w:t>
      </w:r>
    </w:p>
    <w:p w14:paraId="7A276F0A" w14:textId="43E2BA8D"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Deployed the application on Apache Tomcat. Used Apache Maven to build, </w:t>
      </w:r>
      <w:r w:rsidR="00851E0C" w:rsidRPr="0098010A">
        <w:rPr>
          <w:rFonts w:ascii="Cambria" w:hAnsi="Cambria" w:cstheme="minorHAnsi"/>
          <w:bCs/>
          <w:sz w:val="20"/>
          <w:szCs w:val="20"/>
        </w:rPr>
        <w:t xml:space="preserve">and </w:t>
      </w:r>
      <w:r w:rsidRPr="0098010A">
        <w:rPr>
          <w:rFonts w:ascii="Cambria" w:hAnsi="Cambria" w:cstheme="minorHAnsi"/>
          <w:bCs/>
          <w:sz w:val="20"/>
          <w:szCs w:val="20"/>
        </w:rPr>
        <w:t xml:space="preserve">ivy to resolve dependencies. </w:t>
      </w:r>
    </w:p>
    <w:p w14:paraId="3E050DEE" w14:textId="77777777" w:rsidR="004E13D6" w:rsidRPr="0098010A" w:rsidRDefault="004E13D6"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Involved in writing complex SQL queries, particularly for Oracle databases, to retrieve and manipulate data efficiently.</w:t>
      </w:r>
    </w:p>
    <w:p w14:paraId="6CCF91F0" w14:textId="76A68000" w:rsidR="00485A9C" w:rsidRPr="0098010A" w:rsidRDefault="00485A9C" w:rsidP="0098010A">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Experience in different phases of application implementation life cycle including Technical Design, Data Conversion, Oracle Forms development, Oracle report development, Unit Testing, Integration Testing, End User Training</w:t>
      </w:r>
      <w:r w:rsidR="00851E0C" w:rsidRPr="0098010A">
        <w:rPr>
          <w:rFonts w:ascii="Cambria" w:hAnsi="Cambria" w:cstheme="minorHAnsi"/>
          <w:bCs/>
          <w:sz w:val="20"/>
          <w:szCs w:val="20"/>
        </w:rPr>
        <w:t>,</w:t>
      </w:r>
      <w:r w:rsidRPr="0098010A">
        <w:rPr>
          <w:rFonts w:ascii="Cambria" w:hAnsi="Cambria" w:cstheme="minorHAnsi"/>
          <w:bCs/>
          <w:sz w:val="20"/>
          <w:szCs w:val="20"/>
        </w:rPr>
        <w:t xml:space="preserve"> and Production Support. </w:t>
      </w:r>
    </w:p>
    <w:p w14:paraId="1B2292D6" w14:textId="19B6B544" w:rsidR="00485A9C" w:rsidRPr="00561EC5" w:rsidRDefault="00485A9C" w:rsidP="000B691B">
      <w:pPr>
        <w:pStyle w:val="ListParagraph"/>
        <w:numPr>
          <w:ilvl w:val="0"/>
          <w:numId w:val="39"/>
        </w:numPr>
        <w:spacing w:after="0" w:line="276" w:lineRule="auto"/>
        <w:jc w:val="both"/>
        <w:rPr>
          <w:rFonts w:ascii="Cambria" w:hAnsi="Cambria" w:cstheme="minorHAnsi"/>
          <w:bCs/>
          <w:sz w:val="20"/>
          <w:szCs w:val="20"/>
        </w:rPr>
      </w:pPr>
      <w:r w:rsidRPr="0098010A">
        <w:rPr>
          <w:rFonts w:ascii="Cambria" w:hAnsi="Cambria" w:cstheme="minorHAnsi"/>
          <w:bCs/>
          <w:sz w:val="20"/>
          <w:szCs w:val="20"/>
        </w:rPr>
        <w:t xml:space="preserve">Used log4j to capture the log that includes runtime exceptions and debug information. </w:t>
      </w:r>
    </w:p>
    <w:p w14:paraId="76AE412A" w14:textId="6CB578ED" w:rsidR="00D81BE2" w:rsidRPr="00D81BE2" w:rsidRDefault="00485A9C" w:rsidP="008A46A9">
      <w:pPr>
        <w:spacing w:after="0" w:line="276" w:lineRule="auto"/>
        <w:jc w:val="both"/>
        <w:rPr>
          <w:rFonts w:ascii="Cambria" w:hAnsi="Cambria" w:cstheme="minorHAnsi"/>
          <w:sz w:val="20"/>
        </w:rPr>
      </w:pPr>
      <w:r w:rsidRPr="00FE1E6C">
        <w:rPr>
          <w:rFonts w:ascii="Cambria" w:hAnsi="Cambria" w:cstheme="minorHAnsi"/>
          <w:b/>
          <w:bCs/>
          <w:sz w:val="20"/>
        </w:rPr>
        <w:t>Environment:</w:t>
      </w:r>
      <w:r w:rsidRPr="00FE1E6C">
        <w:rPr>
          <w:rFonts w:ascii="Cambria" w:hAnsi="Cambria" w:cstheme="minorHAnsi"/>
          <w:sz w:val="20"/>
        </w:rPr>
        <w:t xml:space="preserve"> Java, J2EE (Servlets, JDBC), Spring 3(Spring AOP, Spring IOC, Spring Theme framework, Spring MVC, Spring Annotations), JMS, RESTful Web Services, Junit, Git, HTML, XML, Apache Tomcat, Maven.</w:t>
      </w:r>
      <w:r w:rsidR="000C2C77" w:rsidRPr="00FE1E6C">
        <w:rPr>
          <w:rFonts w:ascii="Cambria" w:hAnsi="Cambria" w:cstheme="minorHAnsi"/>
          <w:sz w:val="20"/>
        </w:rPr>
        <w:t xml:space="preserve">                   </w:t>
      </w:r>
    </w:p>
    <w:sectPr w:rsidR="00D81BE2" w:rsidRPr="00D81BE2" w:rsidSect="00850406">
      <w:pgSz w:w="11906" w:h="16838" w:code="9"/>
      <w:pgMar w:top="720" w:right="720" w:bottom="720" w:left="720" w:header="0" w:footer="288" w:gutter="0"/>
      <w:pgBorders>
        <w:top w:val="threeDEmboss" w:sz="24" w:space="31" w:color="auto"/>
        <w:left w:val="threeDEmboss" w:sz="24" w:space="31" w:color="auto"/>
        <w:bottom w:val="threeDEngrave" w:sz="24" w:space="31" w:color="auto"/>
        <w:right w:val="threeDEngrave" w:sz="2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88A8" w14:textId="77777777" w:rsidR="00AF4B48" w:rsidRDefault="00AF4B48" w:rsidP="006A1638">
      <w:pPr>
        <w:spacing w:after="0" w:line="240" w:lineRule="auto"/>
      </w:pPr>
      <w:r>
        <w:separator/>
      </w:r>
    </w:p>
  </w:endnote>
  <w:endnote w:type="continuationSeparator" w:id="0">
    <w:p w14:paraId="4484B545" w14:textId="77777777" w:rsidR="00AF4B48" w:rsidRDefault="00AF4B48" w:rsidP="006A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2E8F" w14:textId="77777777" w:rsidR="00AF4B48" w:rsidRDefault="00AF4B48" w:rsidP="006A1638">
      <w:pPr>
        <w:spacing w:after="0" w:line="240" w:lineRule="auto"/>
      </w:pPr>
      <w:r>
        <w:separator/>
      </w:r>
    </w:p>
  </w:footnote>
  <w:footnote w:type="continuationSeparator" w:id="0">
    <w:p w14:paraId="176EFAE2" w14:textId="77777777" w:rsidR="00AF4B48" w:rsidRDefault="00AF4B48" w:rsidP="006A1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005"/>
    <w:multiLevelType w:val="hybridMultilevel"/>
    <w:tmpl w:val="FA72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E265E"/>
    <w:multiLevelType w:val="hybridMultilevel"/>
    <w:tmpl w:val="250229B0"/>
    <w:lvl w:ilvl="0" w:tplc="D3D2BD40">
      <w:numFmt w:val="bullet"/>
      <w:lvlText w:val=""/>
      <w:lvlJc w:val="left"/>
      <w:pPr>
        <w:ind w:left="860" w:hanging="360"/>
      </w:pPr>
      <w:rPr>
        <w:rFonts w:ascii="Symbol" w:eastAsia="Symbol" w:hAnsi="Symbol" w:cs="Symbol" w:hint="default"/>
        <w:b w:val="0"/>
        <w:bCs w:val="0"/>
        <w:i w:val="0"/>
        <w:iCs w:val="0"/>
        <w:spacing w:val="0"/>
        <w:w w:val="100"/>
        <w:sz w:val="20"/>
        <w:szCs w:val="20"/>
        <w:lang w:val="en-US" w:eastAsia="en-US" w:bidi="ar-SA"/>
      </w:rPr>
    </w:lvl>
    <w:lvl w:ilvl="1" w:tplc="E4DEAE40">
      <w:numFmt w:val="bullet"/>
      <w:lvlText w:val=""/>
      <w:lvlJc w:val="left"/>
      <w:pPr>
        <w:ind w:left="860" w:hanging="360"/>
      </w:pPr>
      <w:rPr>
        <w:rFonts w:ascii="Symbol" w:eastAsia="Symbol" w:hAnsi="Symbol" w:cs="Symbol" w:hint="default"/>
        <w:spacing w:val="0"/>
        <w:w w:val="100"/>
        <w:lang w:val="en-US" w:eastAsia="en-US" w:bidi="ar-SA"/>
      </w:rPr>
    </w:lvl>
    <w:lvl w:ilvl="2" w:tplc="82ACA474">
      <w:numFmt w:val="bullet"/>
      <w:lvlText w:val="•"/>
      <w:lvlJc w:val="left"/>
      <w:pPr>
        <w:ind w:left="2837" w:hanging="360"/>
      </w:pPr>
      <w:rPr>
        <w:lang w:val="en-US" w:eastAsia="en-US" w:bidi="ar-SA"/>
      </w:rPr>
    </w:lvl>
    <w:lvl w:ilvl="3" w:tplc="9378E4E8">
      <w:numFmt w:val="bullet"/>
      <w:lvlText w:val="•"/>
      <w:lvlJc w:val="left"/>
      <w:pPr>
        <w:ind w:left="3825" w:hanging="360"/>
      </w:pPr>
      <w:rPr>
        <w:lang w:val="en-US" w:eastAsia="en-US" w:bidi="ar-SA"/>
      </w:rPr>
    </w:lvl>
    <w:lvl w:ilvl="4" w:tplc="5A2EF3D6">
      <w:numFmt w:val="bullet"/>
      <w:lvlText w:val="•"/>
      <w:lvlJc w:val="left"/>
      <w:pPr>
        <w:ind w:left="4814" w:hanging="360"/>
      </w:pPr>
      <w:rPr>
        <w:lang w:val="en-US" w:eastAsia="en-US" w:bidi="ar-SA"/>
      </w:rPr>
    </w:lvl>
    <w:lvl w:ilvl="5" w:tplc="DD7A271C">
      <w:numFmt w:val="bullet"/>
      <w:lvlText w:val="•"/>
      <w:lvlJc w:val="left"/>
      <w:pPr>
        <w:ind w:left="5802" w:hanging="360"/>
      </w:pPr>
      <w:rPr>
        <w:lang w:val="en-US" w:eastAsia="en-US" w:bidi="ar-SA"/>
      </w:rPr>
    </w:lvl>
    <w:lvl w:ilvl="6" w:tplc="C8642196">
      <w:numFmt w:val="bullet"/>
      <w:lvlText w:val="•"/>
      <w:lvlJc w:val="left"/>
      <w:pPr>
        <w:ind w:left="6791" w:hanging="360"/>
      </w:pPr>
      <w:rPr>
        <w:lang w:val="en-US" w:eastAsia="en-US" w:bidi="ar-SA"/>
      </w:rPr>
    </w:lvl>
    <w:lvl w:ilvl="7" w:tplc="F800AA0E">
      <w:numFmt w:val="bullet"/>
      <w:lvlText w:val="•"/>
      <w:lvlJc w:val="left"/>
      <w:pPr>
        <w:ind w:left="7779" w:hanging="360"/>
      </w:pPr>
      <w:rPr>
        <w:lang w:val="en-US" w:eastAsia="en-US" w:bidi="ar-SA"/>
      </w:rPr>
    </w:lvl>
    <w:lvl w:ilvl="8" w:tplc="5760560A">
      <w:numFmt w:val="bullet"/>
      <w:lvlText w:val="•"/>
      <w:lvlJc w:val="left"/>
      <w:pPr>
        <w:ind w:left="8768" w:hanging="360"/>
      </w:pPr>
      <w:rPr>
        <w:lang w:val="en-US" w:eastAsia="en-US" w:bidi="ar-SA"/>
      </w:rPr>
    </w:lvl>
  </w:abstractNum>
  <w:abstractNum w:abstractNumId="2" w15:restartNumberingAfterBreak="0">
    <w:nsid w:val="07697E0A"/>
    <w:multiLevelType w:val="hybridMultilevel"/>
    <w:tmpl w:val="3972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BE01CB"/>
    <w:multiLevelType w:val="hybridMultilevel"/>
    <w:tmpl w:val="F62CB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25345"/>
    <w:multiLevelType w:val="hybridMultilevel"/>
    <w:tmpl w:val="674C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971026"/>
    <w:multiLevelType w:val="hybridMultilevel"/>
    <w:tmpl w:val="B3901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15:restartNumberingAfterBreak="0">
    <w:nsid w:val="14604A25"/>
    <w:multiLevelType w:val="hybridMultilevel"/>
    <w:tmpl w:val="4DA6361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5FF0298"/>
    <w:multiLevelType w:val="hybridMultilevel"/>
    <w:tmpl w:val="86086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F301D"/>
    <w:multiLevelType w:val="hybridMultilevel"/>
    <w:tmpl w:val="EA16CDDA"/>
    <w:lvl w:ilvl="0" w:tplc="92B838B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E27FC"/>
    <w:multiLevelType w:val="hybridMultilevel"/>
    <w:tmpl w:val="A59E1998"/>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134BA"/>
    <w:multiLevelType w:val="hybridMultilevel"/>
    <w:tmpl w:val="E4B8F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F50DF7"/>
    <w:multiLevelType w:val="hybridMultilevel"/>
    <w:tmpl w:val="CEE0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1E2023"/>
    <w:multiLevelType w:val="hybridMultilevel"/>
    <w:tmpl w:val="0486E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AB1976"/>
    <w:multiLevelType w:val="hybridMultilevel"/>
    <w:tmpl w:val="1302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52083"/>
    <w:multiLevelType w:val="multilevel"/>
    <w:tmpl w:val="DCF2B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B5759A"/>
    <w:multiLevelType w:val="hybridMultilevel"/>
    <w:tmpl w:val="AAF60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4906AC"/>
    <w:multiLevelType w:val="hybridMultilevel"/>
    <w:tmpl w:val="53C4D82C"/>
    <w:lvl w:ilvl="0" w:tplc="156E9EA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E2DB8"/>
    <w:multiLevelType w:val="hybridMultilevel"/>
    <w:tmpl w:val="2D68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12F08"/>
    <w:multiLevelType w:val="hybridMultilevel"/>
    <w:tmpl w:val="0CD25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D256D0"/>
    <w:multiLevelType w:val="multilevel"/>
    <w:tmpl w:val="3EAA8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B94C2C"/>
    <w:multiLevelType w:val="hybridMultilevel"/>
    <w:tmpl w:val="CDA01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006F96"/>
    <w:multiLevelType w:val="hybridMultilevel"/>
    <w:tmpl w:val="3EA6D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1B559E"/>
    <w:multiLevelType w:val="hybridMultilevel"/>
    <w:tmpl w:val="8F7A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176DF"/>
    <w:multiLevelType w:val="hybridMultilevel"/>
    <w:tmpl w:val="350A0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26031B"/>
    <w:multiLevelType w:val="hybridMultilevel"/>
    <w:tmpl w:val="D65C2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4E7F0B"/>
    <w:multiLevelType w:val="hybridMultilevel"/>
    <w:tmpl w:val="5A5C0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1A1189"/>
    <w:multiLevelType w:val="hybridMultilevel"/>
    <w:tmpl w:val="D90A12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75409E"/>
    <w:multiLevelType w:val="hybridMultilevel"/>
    <w:tmpl w:val="51BE52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2C176E"/>
    <w:multiLevelType w:val="hybridMultilevel"/>
    <w:tmpl w:val="082A9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D5092B"/>
    <w:multiLevelType w:val="hybridMultilevel"/>
    <w:tmpl w:val="C8C24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9B40C4"/>
    <w:multiLevelType w:val="hybridMultilevel"/>
    <w:tmpl w:val="E6DE8A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CAA42EA"/>
    <w:multiLevelType w:val="hybridMultilevel"/>
    <w:tmpl w:val="889664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B267E6"/>
    <w:multiLevelType w:val="hybridMultilevel"/>
    <w:tmpl w:val="A94E9CC2"/>
    <w:numStyleLink w:val="ImportedStyle1"/>
  </w:abstractNum>
  <w:abstractNum w:abstractNumId="33" w15:restartNumberingAfterBreak="0">
    <w:nsid w:val="6E2007D0"/>
    <w:multiLevelType w:val="hybridMultilevel"/>
    <w:tmpl w:val="A94E9CC2"/>
    <w:styleLink w:val="ImportedStyle1"/>
    <w:lvl w:ilvl="0" w:tplc="5156AD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042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340EE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BC40C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8CC07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D6AEF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3165C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F460D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88A80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4" w15:restartNumberingAfterBreak="0">
    <w:nsid w:val="70FB2574"/>
    <w:multiLevelType w:val="hybridMultilevel"/>
    <w:tmpl w:val="3F3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34E50"/>
    <w:multiLevelType w:val="hybridMultilevel"/>
    <w:tmpl w:val="1E0C1D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D10270"/>
    <w:multiLevelType w:val="hybridMultilevel"/>
    <w:tmpl w:val="650AC6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73C23889"/>
    <w:multiLevelType w:val="hybridMultilevel"/>
    <w:tmpl w:val="FF946314"/>
    <w:lvl w:ilvl="0" w:tplc="40090001">
      <w:start w:val="1"/>
      <w:numFmt w:val="bullet"/>
      <w:lvlText w:val=""/>
      <w:lvlJc w:val="left"/>
      <w:pPr>
        <w:tabs>
          <w:tab w:val="num" w:pos="720"/>
        </w:tabs>
        <w:ind w:left="720" w:hanging="360"/>
      </w:pPr>
      <w:rPr>
        <w:rFonts w:ascii="Symbol" w:hAnsi="Symbol" w:hint="default"/>
      </w:rPr>
    </w:lvl>
    <w:lvl w:ilvl="1" w:tplc="FB6E53C2">
      <w:numFmt w:val="bullet"/>
      <w:lvlText w:val="•"/>
      <w:lvlJc w:val="left"/>
      <w:pPr>
        <w:ind w:left="1800" w:hanging="720"/>
      </w:pPr>
      <w:rPr>
        <w:rFonts w:ascii="Garamond" w:eastAsia="Times New Roman" w:hAnsi="Garamond"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EC5699"/>
    <w:multiLevelType w:val="hybridMultilevel"/>
    <w:tmpl w:val="CB18D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D6305B"/>
    <w:multiLevelType w:val="hybridMultilevel"/>
    <w:tmpl w:val="816A53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9804D3"/>
    <w:multiLevelType w:val="hybridMultilevel"/>
    <w:tmpl w:val="2238299E"/>
    <w:lvl w:ilvl="0" w:tplc="1A5EE64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915846"/>
    <w:multiLevelType w:val="hybridMultilevel"/>
    <w:tmpl w:val="6F2A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F002E"/>
    <w:multiLevelType w:val="hybridMultilevel"/>
    <w:tmpl w:val="34D68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653152"/>
    <w:multiLevelType w:val="hybridMultilevel"/>
    <w:tmpl w:val="BB7AC8A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BB20C9"/>
    <w:multiLevelType w:val="hybridMultilevel"/>
    <w:tmpl w:val="DCF2AA7A"/>
    <w:lvl w:ilvl="0" w:tplc="92B838B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0"/>
  </w:num>
  <w:num w:numId="4">
    <w:abstractNumId w:val="35"/>
  </w:num>
  <w:num w:numId="5">
    <w:abstractNumId w:val="2"/>
  </w:num>
  <w:num w:numId="6">
    <w:abstractNumId w:val="34"/>
  </w:num>
  <w:num w:numId="7">
    <w:abstractNumId w:val="24"/>
  </w:num>
  <w:num w:numId="8">
    <w:abstractNumId w:val="29"/>
  </w:num>
  <w:num w:numId="9">
    <w:abstractNumId w:val="42"/>
  </w:num>
  <w:num w:numId="10">
    <w:abstractNumId w:val="10"/>
  </w:num>
  <w:num w:numId="11">
    <w:abstractNumId w:val="15"/>
  </w:num>
  <w:num w:numId="12">
    <w:abstractNumId w:val="28"/>
  </w:num>
  <w:num w:numId="13">
    <w:abstractNumId w:val="4"/>
  </w:num>
  <w:num w:numId="14">
    <w:abstractNumId w:val="22"/>
  </w:num>
  <w:num w:numId="15">
    <w:abstractNumId w:val="23"/>
  </w:num>
  <w:num w:numId="16">
    <w:abstractNumId w:val="21"/>
  </w:num>
  <w:num w:numId="17">
    <w:abstractNumId w:val="3"/>
  </w:num>
  <w:num w:numId="18">
    <w:abstractNumId w:val="40"/>
  </w:num>
  <w:num w:numId="19">
    <w:abstractNumId w:val="18"/>
  </w:num>
  <w:num w:numId="20">
    <w:abstractNumId w:val="9"/>
  </w:num>
  <w:num w:numId="21">
    <w:abstractNumId w:val="25"/>
  </w:num>
  <w:num w:numId="22">
    <w:abstractNumId w:val="26"/>
  </w:num>
  <w:num w:numId="23">
    <w:abstractNumId w:val="43"/>
  </w:num>
  <w:num w:numId="24">
    <w:abstractNumId w:val="31"/>
  </w:num>
  <w:num w:numId="25">
    <w:abstractNumId w:val="39"/>
  </w:num>
  <w:num w:numId="26">
    <w:abstractNumId w:val="27"/>
  </w:num>
  <w:num w:numId="27">
    <w:abstractNumId w:val="7"/>
  </w:num>
  <w:num w:numId="28">
    <w:abstractNumId w:val="11"/>
  </w:num>
  <w:num w:numId="29">
    <w:abstractNumId w:val="38"/>
  </w:num>
  <w:num w:numId="30">
    <w:abstractNumId w:val="5"/>
  </w:num>
  <w:num w:numId="31">
    <w:abstractNumId w:val="16"/>
  </w:num>
  <w:num w:numId="32">
    <w:abstractNumId w:val="41"/>
  </w:num>
  <w:num w:numId="33">
    <w:abstractNumId w:val="37"/>
  </w:num>
  <w:num w:numId="34">
    <w:abstractNumId w:val="13"/>
  </w:num>
  <w:num w:numId="35">
    <w:abstractNumId w:val="1"/>
  </w:num>
  <w:num w:numId="36">
    <w:abstractNumId w:val="36"/>
  </w:num>
  <w:num w:numId="37">
    <w:abstractNumId w:val="30"/>
  </w:num>
  <w:num w:numId="38">
    <w:abstractNumId w:val="6"/>
  </w:num>
  <w:num w:numId="39">
    <w:abstractNumId w:val="8"/>
  </w:num>
  <w:num w:numId="40">
    <w:abstractNumId w:val="32"/>
  </w:num>
  <w:num w:numId="41">
    <w:abstractNumId w:val="32"/>
    <w:lvlOverride w:ilvl="0">
      <w:lvl w:ilvl="0" w:tplc="AE2A1A2E">
        <w:start w:val="1"/>
        <w:numFmt w:val="decimal"/>
        <w:lvlText w:val="·"/>
        <w:lvlJc w:val="left"/>
        <w:pPr>
          <w:tabs>
            <w:tab w:val="left" w:pos="342"/>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E4C9914">
        <w:start w:val="1"/>
        <w:numFmt w:val="decimal"/>
        <w:lvlText w:val="o"/>
        <w:lvlJc w:val="left"/>
        <w:pPr>
          <w:tabs>
            <w:tab w:val="left" w:pos="342"/>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44D4D178">
        <w:start w:val="1"/>
        <w:numFmt w:val="decimal"/>
        <w:lvlText w:val="▪"/>
        <w:lvlJc w:val="left"/>
        <w:pPr>
          <w:tabs>
            <w:tab w:val="left" w:pos="342"/>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9A787090">
        <w:start w:val="1"/>
        <w:numFmt w:val="decimal"/>
        <w:lvlText w:val="·"/>
        <w:lvlJc w:val="left"/>
        <w:pPr>
          <w:tabs>
            <w:tab w:val="left" w:pos="342"/>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E8DE1DAC">
        <w:start w:val="1"/>
        <w:numFmt w:val="decimal"/>
        <w:lvlText w:val="o"/>
        <w:lvlJc w:val="left"/>
        <w:pPr>
          <w:tabs>
            <w:tab w:val="left" w:pos="342"/>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AF4B140">
        <w:start w:val="1"/>
        <w:numFmt w:val="decimal"/>
        <w:lvlText w:val="▪"/>
        <w:lvlJc w:val="left"/>
        <w:pPr>
          <w:tabs>
            <w:tab w:val="left" w:pos="342"/>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81BEE15A">
        <w:start w:val="1"/>
        <w:numFmt w:val="decimal"/>
        <w:lvlText w:val="·"/>
        <w:lvlJc w:val="left"/>
        <w:pPr>
          <w:tabs>
            <w:tab w:val="left" w:pos="342"/>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EC58860A">
        <w:start w:val="1"/>
        <w:numFmt w:val="decimal"/>
        <w:lvlText w:val="o"/>
        <w:lvlJc w:val="left"/>
        <w:pPr>
          <w:tabs>
            <w:tab w:val="left" w:pos="342"/>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40CB0E6">
        <w:start w:val="1"/>
        <w:numFmt w:val="decimal"/>
        <w:lvlText w:val="▪"/>
        <w:lvlJc w:val="left"/>
        <w:pPr>
          <w:tabs>
            <w:tab w:val="left" w:pos="342"/>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2">
    <w:abstractNumId w:val="33"/>
  </w:num>
  <w:num w:numId="43">
    <w:abstractNumId w:val="17"/>
  </w:num>
  <w:num w:numId="44">
    <w:abstractNumId w:val="14"/>
  </w:num>
  <w:num w:numId="45">
    <w:abstractNumId w:val="19"/>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4A"/>
    <w:rsid w:val="0000005D"/>
    <w:rsid w:val="00002BA4"/>
    <w:rsid w:val="0002134E"/>
    <w:rsid w:val="00021867"/>
    <w:rsid w:val="00022988"/>
    <w:rsid w:val="0003265A"/>
    <w:rsid w:val="000337D7"/>
    <w:rsid w:val="00035030"/>
    <w:rsid w:val="00035657"/>
    <w:rsid w:val="00036133"/>
    <w:rsid w:val="00045403"/>
    <w:rsid w:val="00047C9C"/>
    <w:rsid w:val="000501D2"/>
    <w:rsid w:val="00070007"/>
    <w:rsid w:val="00071A20"/>
    <w:rsid w:val="000738F9"/>
    <w:rsid w:val="000750EB"/>
    <w:rsid w:val="000752B6"/>
    <w:rsid w:val="0007797D"/>
    <w:rsid w:val="00081722"/>
    <w:rsid w:val="00082514"/>
    <w:rsid w:val="00082F90"/>
    <w:rsid w:val="0009585E"/>
    <w:rsid w:val="000977CE"/>
    <w:rsid w:val="000B11E4"/>
    <w:rsid w:val="000B5D76"/>
    <w:rsid w:val="000B691B"/>
    <w:rsid w:val="000B78FE"/>
    <w:rsid w:val="000C200B"/>
    <w:rsid w:val="000C2C77"/>
    <w:rsid w:val="000C3662"/>
    <w:rsid w:val="000C3E2B"/>
    <w:rsid w:val="000D1941"/>
    <w:rsid w:val="000D73DB"/>
    <w:rsid w:val="000E0F4F"/>
    <w:rsid w:val="000E1445"/>
    <w:rsid w:val="000E1BD8"/>
    <w:rsid w:val="000F6902"/>
    <w:rsid w:val="0010036C"/>
    <w:rsid w:val="00101000"/>
    <w:rsid w:val="00101859"/>
    <w:rsid w:val="001078ED"/>
    <w:rsid w:val="00112C68"/>
    <w:rsid w:val="001238BD"/>
    <w:rsid w:val="00127580"/>
    <w:rsid w:val="001327BC"/>
    <w:rsid w:val="00135249"/>
    <w:rsid w:val="0013644C"/>
    <w:rsid w:val="001434F4"/>
    <w:rsid w:val="001442FF"/>
    <w:rsid w:val="00150918"/>
    <w:rsid w:val="00161AFA"/>
    <w:rsid w:val="001637DD"/>
    <w:rsid w:val="00165B97"/>
    <w:rsid w:val="00170147"/>
    <w:rsid w:val="00173C85"/>
    <w:rsid w:val="00174E3C"/>
    <w:rsid w:val="00180E87"/>
    <w:rsid w:val="00181457"/>
    <w:rsid w:val="00181B5D"/>
    <w:rsid w:val="00184291"/>
    <w:rsid w:val="00186E6D"/>
    <w:rsid w:val="001927B4"/>
    <w:rsid w:val="001A04D0"/>
    <w:rsid w:val="001A4161"/>
    <w:rsid w:val="001B266C"/>
    <w:rsid w:val="001B48E0"/>
    <w:rsid w:val="001C5C9C"/>
    <w:rsid w:val="001C6B5A"/>
    <w:rsid w:val="001D24DD"/>
    <w:rsid w:val="001D28C5"/>
    <w:rsid w:val="001E21A5"/>
    <w:rsid w:val="001E2CBC"/>
    <w:rsid w:val="001E4E70"/>
    <w:rsid w:val="001E4F65"/>
    <w:rsid w:val="001E6F34"/>
    <w:rsid w:val="001F098F"/>
    <w:rsid w:val="001F73B3"/>
    <w:rsid w:val="002065A2"/>
    <w:rsid w:val="002073F5"/>
    <w:rsid w:val="002106DC"/>
    <w:rsid w:val="00220486"/>
    <w:rsid w:val="002211D6"/>
    <w:rsid w:val="00237E42"/>
    <w:rsid w:val="00240FA5"/>
    <w:rsid w:val="00241702"/>
    <w:rsid w:val="00256D5D"/>
    <w:rsid w:val="00263720"/>
    <w:rsid w:val="002735F1"/>
    <w:rsid w:val="00277FCE"/>
    <w:rsid w:val="00283259"/>
    <w:rsid w:val="0028682B"/>
    <w:rsid w:val="00290548"/>
    <w:rsid w:val="00291A37"/>
    <w:rsid w:val="00291A96"/>
    <w:rsid w:val="00292DC3"/>
    <w:rsid w:val="0029551D"/>
    <w:rsid w:val="002963DF"/>
    <w:rsid w:val="00297562"/>
    <w:rsid w:val="002A07D6"/>
    <w:rsid w:val="002A1AFF"/>
    <w:rsid w:val="002A34B0"/>
    <w:rsid w:val="002A46EE"/>
    <w:rsid w:val="002A53EC"/>
    <w:rsid w:val="002B1C75"/>
    <w:rsid w:val="002C0A16"/>
    <w:rsid w:val="002C2CCB"/>
    <w:rsid w:val="002D3F38"/>
    <w:rsid w:val="002D3F79"/>
    <w:rsid w:val="002F0660"/>
    <w:rsid w:val="002F37A7"/>
    <w:rsid w:val="002F3CA4"/>
    <w:rsid w:val="002F62A1"/>
    <w:rsid w:val="002F6FA4"/>
    <w:rsid w:val="002F762D"/>
    <w:rsid w:val="002F7D15"/>
    <w:rsid w:val="00310190"/>
    <w:rsid w:val="00315A8B"/>
    <w:rsid w:val="003161AA"/>
    <w:rsid w:val="00316D42"/>
    <w:rsid w:val="00321E9C"/>
    <w:rsid w:val="003340D1"/>
    <w:rsid w:val="0033514D"/>
    <w:rsid w:val="00337088"/>
    <w:rsid w:val="0034109C"/>
    <w:rsid w:val="003449A7"/>
    <w:rsid w:val="003472E5"/>
    <w:rsid w:val="003515B9"/>
    <w:rsid w:val="0035232A"/>
    <w:rsid w:val="003604DD"/>
    <w:rsid w:val="00360ABF"/>
    <w:rsid w:val="0036423A"/>
    <w:rsid w:val="00366142"/>
    <w:rsid w:val="003729E1"/>
    <w:rsid w:val="00373C84"/>
    <w:rsid w:val="0037614F"/>
    <w:rsid w:val="003775DB"/>
    <w:rsid w:val="0038017D"/>
    <w:rsid w:val="00381EBF"/>
    <w:rsid w:val="00383855"/>
    <w:rsid w:val="00385DBF"/>
    <w:rsid w:val="00390AFE"/>
    <w:rsid w:val="00397251"/>
    <w:rsid w:val="003A0482"/>
    <w:rsid w:val="003A28B9"/>
    <w:rsid w:val="003A30AD"/>
    <w:rsid w:val="003A513B"/>
    <w:rsid w:val="003A52C7"/>
    <w:rsid w:val="003B1C3F"/>
    <w:rsid w:val="003B524F"/>
    <w:rsid w:val="003C1565"/>
    <w:rsid w:val="003D2A3E"/>
    <w:rsid w:val="003F10AF"/>
    <w:rsid w:val="003F44A8"/>
    <w:rsid w:val="003F4CA4"/>
    <w:rsid w:val="004009E4"/>
    <w:rsid w:val="00417654"/>
    <w:rsid w:val="004244BE"/>
    <w:rsid w:val="0043163D"/>
    <w:rsid w:val="00434ADD"/>
    <w:rsid w:val="00440ED4"/>
    <w:rsid w:val="00444606"/>
    <w:rsid w:val="0044775C"/>
    <w:rsid w:val="00451758"/>
    <w:rsid w:val="004570EC"/>
    <w:rsid w:val="0045793E"/>
    <w:rsid w:val="0046149B"/>
    <w:rsid w:val="00467AE2"/>
    <w:rsid w:val="00477F47"/>
    <w:rsid w:val="004822AA"/>
    <w:rsid w:val="00484C61"/>
    <w:rsid w:val="00485A9C"/>
    <w:rsid w:val="00494562"/>
    <w:rsid w:val="004A316D"/>
    <w:rsid w:val="004A6344"/>
    <w:rsid w:val="004B3B25"/>
    <w:rsid w:val="004B77CC"/>
    <w:rsid w:val="004C0A1D"/>
    <w:rsid w:val="004C1778"/>
    <w:rsid w:val="004C2991"/>
    <w:rsid w:val="004C6D53"/>
    <w:rsid w:val="004E00CB"/>
    <w:rsid w:val="004E13D6"/>
    <w:rsid w:val="004E5082"/>
    <w:rsid w:val="004F3702"/>
    <w:rsid w:val="004F51C2"/>
    <w:rsid w:val="004F6E15"/>
    <w:rsid w:val="005017AE"/>
    <w:rsid w:val="00503077"/>
    <w:rsid w:val="0050388F"/>
    <w:rsid w:val="005064F8"/>
    <w:rsid w:val="005142DF"/>
    <w:rsid w:val="00516980"/>
    <w:rsid w:val="005216CC"/>
    <w:rsid w:val="00522035"/>
    <w:rsid w:val="00531414"/>
    <w:rsid w:val="00532771"/>
    <w:rsid w:val="00532E95"/>
    <w:rsid w:val="005359A9"/>
    <w:rsid w:val="00535C7B"/>
    <w:rsid w:val="00537421"/>
    <w:rsid w:val="0054111D"/>
    <w:rsid w:val="00541326"/>
    <w:rsid w:val="0054500C"/>
    <w:rsid w:val="00545C55"/>
    <w:rsid w:val="00550BED"/>
    <w:rsid w:val="00557D10"/>
    <w:rsid w:val="00561EC5"/>
    <w:rsid w:val="00562418"/>
    <w:rsid w:val="00565A57"/>
    <w:rsid w:val="00575DEB"/>
    <w:rsid w:val="00576969"/>
    <w:rsid w:val="00584B24"/>
    <w:rsid w:val="00584C34"/>
    <w:rsid w:val="005948C4"/>
    <w:rsid w:val="005955AC"/>
    <w:rsid w:val="005958AC"/>
    <w:rsid w:val="005A0634"/>
    <w:rsid w:val="005A0D3A"/>
    <w:rsid w:val="005A335A"/>
    <w:rsid w:val="005A498F"/>
    <w:rsid w:val="005A4B00"/>
    <w:rsid w:val="005B5913"/>
    <w:rsid w:val="005C1889"/>
    <w:rsid w:val="005C2A86"/>
    <w:rsid w:val="005C368A"/>
    <w:rsid w:val="005C5B00"/>
    <w:rsid w:val="005D0DF1"/>
    <w:rsid w:val="005D4253"/>
    <w:rsid w:val="005F1DAA"/>
    <w:rsid w:val="005F2313"/>
    <w:rsid w:val="005F60D7"/>
    <w:rsid w:val="00603228"/>
    <w:rsid w:val="00605D94"/>
    <w:rsid w:val="006114E8"/>
    <w:rsid w:val="00613C33"/>
    <w:rsid w:val="00622905"/>
    <w:rsid w:val="00625705"/>
    <w:rsid w:val="00627A9D"/>
    <w:rsid w:val="006321DD"/>
    <w:rsid w:val="00640362"/>
    <w:rsid w:val="0064045B"/>
    <w:rsid w:val="00642724"/>
    <w:rsid w:val="0064497C"/>
    <w:rsid w:val="00645B17"/>
    <w:rsid w:val="00651A5B"/>
    <w:rsid w:val="00652B65"/>
    <w:rsid w:val="00652E8B"/>
    <w:rsid w:val="0065370D"/>
    <w:rsid w:val="0065416C"/>
    <w:rsid w:val="00654C57"/>
    <w:rsid w:val="00655B77"/>
    <w:rsid w:val="00655E0D"/>
    <w:rsid w:val="00656673"/>
    <w:rsid w:val="00663FFF"/>
    <w:rsid w:val="00667AE2"/>
    <w:rsid w:val="006700EC"/>
    <w:rsid w:val="00673CEB"/>
    <w:rsid w:val="006741B9"/>
    <w:rsid w:val="00674248"/>
    <w:rsid w:val="00674883"/>
    <w:rsid w:val="006761EA"/>
    <w:rsid w:val="00677992"/>
    <w:rsid w:val="00677E24"/>
    <w:rsid w:val="006816A1"/>
    <w:rsid w:val="00685ED7"/>
    <w:rsid w:val="006943CE"/>
    <w:rsid w:val="00697F86"/>
    <w:rsid w:val="006A1638"/>
    <w:rsid w:val="006A1EAD"/>
    <w:rsid w:val="006A2404"/>
    <w:rsid w:val="006A7FCE"/>
    <w:rsid w:val="006C22DC"/>
    <w:rsid w:val="006C2E77"/>
    <w:rsid w:val="006C4088"/>
    <w:rsid w:val="006C41D5"/>
    <w:rsid w:val="006C5FC8"/>
    <w:rsid w:val="006C7B1C"/>
    <w:rsid w:val="006D06B6"/>
    <w:rsid w:val="006D0D2B"/>
    <w:rsid w:val="006D6BDF"/>
    <w:rsid w:val="006E64BA"/>
    <w:rsid w:val="006F1403"/>
    <w:rsid w:val="006F27FE"/>
    <w:rsid w:val="006F2CBE"/>
    <w:rsid w:val="0070216E"/>
    <w:rsid w:val="007030AC"/>
    <w:rsid w:val="0070496A"/>
    <w:rsid w:val="007054AB"/>
    <w:rsid w:val="0070575B"/>
    <w:rsid w:val="00706044"/>
    <w:rsid w:val="0070714A"/>
    <w:rsid w:val="00710F91"/>
    <w:rsid w:val="00711A5C"/>
    <w:rsid w:val="007178D7"/>
    <w:rsid w:val="00721472"/>
    <w:rsid w:val="007311CF"/>
    <w:rsid w:val="00734EFD"/>
    <w:rsid w:val="0073793B"/>
    <w:rsid w:val="00737B59"/>
    <w:rsid w:val="0074035B"/>
    <w:rsid w:val="007413B6"/>
    <w:rsid w:val="007431E9"/>
    <w:rsid w:val="00745A38"/>
    <w:rsid w:val="00750393"/>
    <w:rsid w:val="00762C75"/>
    <w:rsid w:val="0078274A"/>
    <w:rsid w:val="00783D69"/>
    <w:rsid w:val="007952AA"/>
    <w:rsid w:val="00797004"/>
    <w:rsid w:val="007A1F55"/>
    <w:rsid w:val="007A7477"/>
    <w:rsid w:val="007B4C61"/>
    <w:rsid w:val="007C478E"/>
    <w:rsid w:val="007C5302"/>
    <w:rsid w:val="007C6BAB"/>
    <w:rsid w:val="007D015A"/>
    <w:rsid w:val="007D10C9"/>
    <w:rsid w:val="007D3426"/>
    <w:rsid w:val="007D4EB0"/>
    <w:rsid w:val="007D5A95"/>
    <w:rsid w:val="007E24A7"/>
    <w:rsid w:val="007E355A"/>
    <w:rsid w:val="007E4769"/>
    <w:rsid w:val="007E5FC9"/>
    <w:rsid w:val="007E7ACD"/>
    <w:rsid w:val="007F3C19"/>
    <w:rsid w:val="007F47D6"/>
    <w:rsid w:val="007F4839"/>
    <w:rsid w:val="007F4D2E"/>
    <w:rsid w:val="00801DB1"/>
    <w:rsid w:val="008021F5"/>
    <w:rsid w:val="00807E68"/>
    <w:rsid w:val="00814498"/>
    <w:rsid w:val="00816A5C"/>
    <w:rsid w:val="00817037"/>
    <w:rsid w:val="00825013"/>
    <w:rsid w:val="00826BE0"/>
    <w:rsid w:val="00827272"/>
    <w:rsid w:val="00836771"/>
    <w:rsid w:val="008411E6"/>
    <w:rsid w:val="00844340"/>
    <w:rsid w:val="008463C8"/>
    <w:rsid w:val="00847A2A"/>
    <w:rsid w:val="008500C9"/>
    <w:rsid w:val="00850406"/>
    <w:rsid w:val="00851E0C"/>
    <w:rsid w:val="00854B0E"/>
    <w:rsid w:val="00854F38"/>
    <w:rsid w:val="00862362"/>
    <w:rsid w:val="00865164"/>
    <w:rsid w:val="00866C8C"/>
    <w:rsid w:val="008735CE"/>
    <w:rsid w:val="008746E1"/>
    <w:rsid w:val="0087700A"/>
    <w:rsid w:val="008774F1"/>
    <w:rsid w:val="008779C2"/>
    <w:rsid w:val="0088093A"/>
    <w:rsid w:val="008828A3"/>
    <w:rsid w:val="00887647"/>
    <w:rsid w:val="00890D3B"/>
    <w:rsid w:val="00891C9B"/>
    <w:rsid w:val="008A213C"/>
    <w:rsid w:val="008A46A9"/>
    <w:rsid w:val="008A498D"/>
    <w:rsid w:val="008A6292"/>
    <w:rsid w:val="008C030B"/>
    <w:rsid w:val="008C5094"/>
    <w:rsid w:val="008C77F6"/>
    <w:rsid w:val="008D0769"/>
    <w:rsid w:val="008D506A"/>
    <w:rsid w:val="008E213A"/>
    <w:rsid w:val="008E3571"/>
    <w:rsid w:val="008E458B"/>
    <w:rsid w:val="008E5CF4"/>
    <w:rsid w:val="008E6FD3"/>
    <w:rsid w:val="008F4741"/>
    <w:rsid w:val="009012AB"/>
    <w:rsid w:val="00903660"/>
    <w:rsid w:val="009037A3"/>
    <w:rsid w:val="00904357"/>
    <w:rsid w:val="00910FFE"/>
    <w:rsid w:val="00913A34"/>
    <w:rsid w:val="00921D11"/>
    <w:rsid w:val="00930DCF"/>
    <w:rsid w:val="00936AD9"/>
    <w:rsid w:val="00941278"/>
    <w:rsid w:val="00943629"/>
    <w:rsid w:val="00944CB3"/>
    <w:rsid w:val="00950C25"/>
    <w:rsid w:val="00955F4F"/>
    <w:rsid w:val="00957E60"/>
    <w:rsid w:val="009641C4"/>
    <w:rsid w:val="00964B29"/>
    <w:rsid w:val="00967880"/>
    <w:rsid w:val="00970F21"/>
    <w:rsid w:val="00971A87"/>
    <w:rsid w:val="009727FC"/>
    <w:rsid w:val="0098010A"/>
    <w:rsid w:val="009838E3"/>
    <w:rsid w:val="00985FCC"/>
    <w:rsid w:val="009908D3"/>
    <w:rsid w:val="00993DA1"/>
    <w:rsid w:val="009955B8"/>
    <w:rsid w:val="009975D6"/>
    <w:rsid w:val="009A6ADA"/>
    <w:rsid w:val="009B0F68"/>
    <w:rsid w:val="009B2BDC"/>
    <w:rsid w:val="009B4900"/>
    <w:rsid w:val="009C67C5"/>
    <w:rsid w:val="009C6BFC"/>
    <w:rsid w:val="009C74D3"/>
    <w:rsid w:val="009D1728"/>
    <w:rsid w:val="009D1DBC"/>
    <w:rsid w:val="009D4B10"/>
    <w:rsid w:val="009D700C"/>
    <w:rsid w:val="009F40A6"/>
    <w:rsid w:val="009F587C"/>
    <w:rsid w:val="009F7C14"/>
    <w:rsid w:val="00A01584"/>
    <w:rsid w:val="00A01E05"/>
    <w:rsid w:val="00A0448A"/>
    <w:rsid w:val="00A078B0"/>
    <w:rsid w:val="00A101E9"/>
    <w:rsid w:val="00A16779"/>
    <w:rsid w:val="00A16F53"/>
    <w:rsid w:val="00A22DC4"/>
    <w:rsid w:val="00A234E0"/>
    <w:rsid w:val="00A34A17"/>
    <w:rsid w:val="00A35305"/>
    <w:rsid w:val="00A3616F"/>
    <w:rsid w:val="00A368DB"/>
    <w:rsid w:val="00A370CC"/>
    <w:rsid w:val="00A410EF"/>
    <w:rsid w:val="00A4131A"/>
    <w:rsid w:val="00A43087"/>
    <w:rsid w:val="00A4707B"/>
    <w:rsid w:val="00A47993"/>
    <w:rsid w:val="00A51E57"/>
    <w:rsid w:val="00A56852"/>
    <w:rsid w:val="00A6096F"/>
    <w:rsid w:val="00A61645"/>
    <w:rsid w:val="00A61C25"/>
    <w:rsid w:val="00A72924"/>
    <w:rsid w:val="00A81BD4"/>
    <w:rsid w:val="00A861F1"/>
    <w:rsid w:val="00A906A0"/>
    <w:rsid w:val="00AA42C3"/>
    <w:rsid w:val="00AA51E0"/>
    <w:rsid w:val="00AB0709"/>
    <w:rsid w:val="00AB2580"/>
    <w:rsid w:val="00AB5428"/>
    <w:rsid w:val="00AB7874"/>
    <w:rsid w:val="00AB7A3C"/>
    <w:rsid w:val="00AC16A9"/>
    <w:rsid w:val="00AC6CD6"/>
    <w:rsid w:val="00AD09FA"/>
    <w:rsid w:val="00AD3115"/>
    <w:rsid w:val="00AD31BC"/>
    <w:rsid w:val="00AE72BF"/>
    <w:rsid w:val="00AF0DE9"/>
    <w:rsid w:val="00AF42E1"/>
    <w:rsid w:val="00AF4B48"/>
    <w:rsid w:val="00AF5E22"/>
    <w:rsid w:val="00B0526F"/>
    <w:rsid w:val="00B056ED"/>
    <w:rsid w:val="00B05F31"/>
    <w:rsid w:val="00B0703F"/>
    <w:rsid w:val="00B103C1"/>
    <w:rsid w:val="00B11F7D"/>
    <w:rsid w:val="00B12C3A"/>
    <w:rsid w:val="00B13E16"/>
    <w:rsid w:val="00B1506E"/>
    <w:rsid w:val="00B26EC5"/>
    <w:rsid w:val="00B27929"/>
    <w:rsid w:val="00B30B9A"/>
    <w:rsid w:val="00B3269B"/>
    <w:rsid w:val="00B40E97"/>
    <w:rsid w:val="00B41E12"/>
    <w:rsid w:val="00B42E43"/>
    <w:rsid w:val="00B43C65"/>
    <w:rsid w:val="00B46136"/>
    <w:rsid w:val="00B6202E"/>
    <w:rsid w:val="00B65AF3"/>
    <w:rsid w:val="00B663CB"/>
    <w:rsid w:val="00B66B1D"/>
    <w:rsid w:val="00B71E0C"/>
    <w:rsid w:val="00B72FAB"/>
    <w:rsid w:val="00B731F1"/>
    <w:rsid w:val="00B74D69"/>
    <w:rsid w:val="00B83480"/>
    <w:rsid w:val="00B84C1A"/>
    <w:rsid w:val="00B855BB"/>
    <w:rsid w:val="00B86C9C"/>
    <w:rsid w:val="00B900FB"/>
    <w:rsid w:val="00B927BC"/>
    <w:rsid w:val="00BA28B1"/>
    <w:rsid w:val="00BB0FE0"/>
    <w:rsid w:val="00BB1F0B"/>
    <w:rsid w:val="00BB3DE9"/>
    <w:rsid w:val="00BB5AE8"/>
    <w:rsid w:val="00BC10C7"/>
    <w:rsid w:val="00BC3C2D"/>
    <w:rsid w:val="00BC5600"/>
    <w:rsid w:val="00BD0B8A"/>
    <w:rsid w:val="00BD0F72"/>
    <w:rsid w:val="00BD5400"/>
    <w:rsid w:val="00BE135D"/>
    <w:rsid w:val="00BE1F97"/>
    <w:rsid w:val="00BE32EC"/>
    <w:rsid w:val="00BE3C04"/>
    <w:rsid w:val="00BF0816"/>
    <w:rsid w:val="00BF60FC"/>
    <w:rsid w:val="00C00D3F"/>
    <w:rsid w:val="00C0119A"/>
    <w:rsid w:val="00C07D2D"/>
    <w:rsid w:val="00C10401"/>
    <w:rsid w:val="00C1320D"/>
    <w:rsid w:val="00C13345"/>
    <w:rsid w:val="00C14BEB"/>
    <w:rsid w:val="00C34856"/>
    <w:rsid w:val="00C37BBA"/>
    <w:rsid w:val="00C434CA"/>
    <w:rsid w:val="00C43C31"/>
    <w:rsid w:val="00C445BB"/>
    <w:rsid w:val="00C47C9B"/>
    <w:rsid w:val="00C51479"/>
    <w:rsid w:val="00C54976"/>
    <w:rsid w:val="00C65B8E"/>
    <w:rsid w:val="00C67F46"/>
    <w:rsid w:val="00C71F18"/>
    <w:rsid w:val="00C72912"/>
    <w:rsid w:val="00C827C8"/>
    <w:rsid w:val="00C87949"/>
    <w:rsid w:val="00C921AE"/>
    <w:rsid w:val="00C92251"/>
    <w:rsid w:val="00C97165"/>
    <w:rsid w:val="00CA3FAD"/>
    <w:rsid w:val="00CA4D76"/>
    <w:rsid w:val="00CA612C"/>
    <w:rsid w:val="00CB0D79"/>
    <w:rsid w:val="00CB402E"/>
    <w:rsid w:val="00CB40FD"/>
    <w:rsid w:val="00CB5445"/>
    <w:rsid w:val="00CB76ED"/>
    <w:rsid w:val="00CC0BDF"/>
    <w:rsid w:val="00CC1C81"/>
    <w:rsid w:val="00CC2992"/>
    <w:rsid w:val="00CC4E6E"/>
    <w:rsid w:val="00CD66EA"/>
    <w:rsid w:val="00CD6E2B"/>
    <w:rsid w:val="00CD72C7"/>
    <w:rsid w:val="00CE2351"/>
    <w:rsid w:val="00CE71DF"/>
    <w:rsid w:val="00CF10C7"/>
    <w:rsid w:val="00CF4E6D"/>
    <w:rsid w:val="00D012F4"/>
    <w:rsid w:val="00D022A7"/>
    <w:rsid w:val="00D0678D"/>
    <w:rsid w:val="00D10BF9"/>
    <w:rsid w:val="00D121F2"/>
    <w:rsid w:val="00D142E7"/>
    <w:rsid w:val="00D17942"/>
    <w:rsid w:val="00D208D5"/>
    <w:rsid w:val="00D24502"/>
    <w:rsid w:val="00D25E7C"/>
    <w:rsid w:val="00D27325"/>
    <w:rsid w:val="00D3620C"/>
    <w:rsid w:val="00D368B4"/>
    <w:rsid w:val="00D36D61"/>
    <w:rsid w:val="00D41FE4"/>
    <w:rsid w:val="00D42229"/>
    <w:rsid w:val="00D452EA"/>
    <w:rsid w:val="00D52E47"/>
    <w:rsid w:val="00D57132"/>
    <w:rsid w:val="00D57526"/>
    <w:rsid w:val="00D57D27"/>
    <w:rsid w:val="00D620D5"/>
    <w:rsid w:val="00D63531"/>
    <w:rsid w:val="00D63597"/>
    <w:rsid w:val="00D663B4"/>
    <w:rsid w:val="00D81BE2"/>
    <w:rsid w:val="00D86CBD"/>
    <w:rsid w:val="00D91B23"/>
    <w:rsid w:val="00D91C48"/>
    <w:rsid w:val="00D95EC4"/>
    <w:rsid w:val="00DB475C"/>
    <w:rsid w:val="00DB52E1"/>
    <w:rsid w:val="00DB7958"/>
    <w:rsid w:val="00DC1B1A"/>
    <w:rsid w:val="00DC4B39"/>
    <w:rsid w:val="00DD07BE"/>
    <w:rsid w:val="00DE0A7D"/>
    <w:rsid w:val="00DE2DB1"/>
    <w:rsid w:val="00DE3B40"/>
    <w:rsid w:val="00DE4DAE"/>
    <w:rsid w:val="00DE6E86"/>
    <w:rsid w:val="00DF687D"/>
    <w:rsid w:val="00E0020E"/>
    <w:rsid w:val="00E006F5"/>
    <w:rsid w:val="00E048B5"/>
    <w:rsid w:val="00E04D7A"/>
    <w:rsid w:val="00E06058"/>
    <w:rsid w:val="00E067EF"/>
    <w:rsid w:val="00E075F8"/>
    <w:rsid w:val="00E1114B"/>
    <w:rsid w:val="00E16182"/>
    <w:rsid w:val="00E166DB"/>
    <w:rsid w:val="00E203E9"/>
    <w:rsid w:val="00E2352D"/>
    <w:rsid w:val="00E2416F"/>
    <w:rsid w:val="00E25BAA"/>
    <w:rsid w:val="00E32B9A"/>
    <w:rsid w:val="00E34CF2"/>
    <w:rsid w:val="00E35A25"/>
    <w:rsid w:val="00E47CC2"/>
    <w:rsid w:val="00E6050F"/>
    <w:rsid w:val="00E73C1B"/>
    <w:rsid w:val="00E7555F"/>
    <w:rsid w:val="00E7601D"/>
    <w:rsid w:val="00E7776A"/>
    <w:rsid w:val="00E804F6"/>
    <w:rsid w:val="00E8243B"/>
    <w:rsid w:val="00E83F78"/>
    <w:rsid w:val="00E90577"/>
    <w:rsid w:val="00E9539E"/>
    <w:rsid w:val="00E95F90"/>
    <w:rsid w:val="00EA145C"/>
    <w:rsid w:val="00EA7398"/>
    <w:rsid w:val="00EA742C"/>
    <w:rsid w:val="00EB325D"/>
    <w:rsid w:val="00EB60B0"/>
    <w:rsid w:val="00EC1047"/>
    <w:rsid w:val="00EC23BC"/>
    <w:rsid w:val="00EC48F2"/>
    <w:rsid w:val="00ED10A7"/>
    <w:rsid w:val="00ED2E21"/>
    <w:rsid w:val="00ED6A04"/>
    <w:rsid w:val="00EE18FE"/>
    <w:rsid w:val="00EF4162"/>
    <w:rsid w:val="00EF7E73"/>
    <w:rsid w:val="00F02803"/>
    <w:rsid w:val="00F03B32"/>
    <w:rsid w:val="00F041F7"/>
    <w:rsid w:val="00F04DF7"/>
    <w:rsid w:val="00F0559B"/>
    <w:rsid w:val="00F14778"/>
    <w:rsid w:val="00F1515E"/>
    <w:rsid w:val="00F23105"/>
    <w:rsid w:val="00F23CA2"/>
    <w:rsid w:val="00F2698B"/>
    <w:rsid w:val="00F302BA"/>
    <w:rsid w:val="00F31116"/>
    <w:rsid w:val="00F3454C"/>
    <w:rsid w:val="00F35D09"/>
    <w:rsid w:val="00F362E1"/>
    <w:rsid w:val="00F36676"/>
    <w:rsid w:val="00F37D9B"/>
    <w:rsid w:val="00F40437"/>
    <w:rsid w:val="00F40C67"/>
    <w:rsid w:val="00F419F2"/>
    <w:rsid w:val="00F46812"/>
    <w:rsid w:val="00F5431C"/>
    <w:rsid w:val="00F649FA"/>
    <w:rsid w:val="00F713ED"/>
    <w:rsid w:val="00F744BB"/>
    <w:rsid w:val="00F7484F"/>
    <w:rsid w:val="00F759AD"/>
    <w:rsid w:val="00F90ED3"/>
    <w:rsid w:val="00F9223F"/>
    <w:rsid w:val="00F95933"/>
    <w:rsid w:val="00F96B62"/>
    <w:rsid w:val="00FA3631"/>
    <w:rsid w:val="00FA63EB"/>
    <w:rsid w:val="00FA7B66"/>
    <w:rsid w:val="00FB5769"/>
    <w:rsid w:val="00FC02B6"/>
    <w:rsid w:val="00FC38ED"/>
    <w:rsid w:val="00FC628E"/>
    <w:rsid w:val="00FC64FE"/>
    <w:rsid w:val="00FC7052"/>
    <w:rsid w:val="00FD520C"/>
    <w:rsid w:val="00FE1E6C"/>
    <w:rsid w:val="00FE5A5D"/>
    <w:rsid w:val="00FE7B04"/>
    <w:rsid w:val="00FF154C"/>
    <w:rsid w:val="00FF23A7"/>
    <w:rsid w:val="00FF27B4"/>
    <w:rsid w:val="00FF4BE9"/>
    <w:rsid w:val="00FF7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D99A"/>
  <w15:docId w15:val="{ADC526E8-D680-4C77-B1EC-CC233F47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BE"/>
  </w:style>
  <w:style w:type="paragraph" w:styleId="Heading1">
    <w:name w:val="heading 1"/>
    <w:basedOn w:val="Normal"/>
    <w:link w:val="Heading1Char"/>
    <w:uiPriority w:val="9"/>
    <w:qFormat/>
    <w:rsid w:val="00B86C9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ar-SA"/>
    </w:rPr>
  </w:style>
  <w:style w:type="paragraph" w:styleId="Heading2">
    <w:name w:val="heading 2"/>
    <w:basedOn w:val="Normal"/>
    <w:next w:val="Normal"/>
    <w:link w:val="Heading2Char"/>
    <w:uiPriority w:val="9"/>
    <w:unhideWhenUsed/>
    <w:qFormat/>
    <w:rsid w:val="002A46EE"/>
    <w:pPr>
      <w:keepNext/>
      <w:keepLines/>
      <w:spacing w:before="200" w:after="0"/>
      <w:outlineLvl w:val="1"/>
    </w:pPr>
    <w:rPr>
      <w:rFonts w:asciiTheme="majorHAnsi" w:eastAsiaTheme="majorEastAsia" w:hAnsiTheme="majorHAnsi" w:cstheme="majorBidi"/>
      <w:b/>
      <w:bCs/>
      <w:color w:val="5B9BD5"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638"/>
  </w:style>
  <w:style w:type="paragraph" w:styleId="Footer">
    <w:name w:val="footer"/>
    <w:basedOn w:val="Normal"/>
    <w:link w:val="FooterChar"/>
    <w:uiPriority w:val="99"/>
    <w:unhideWhenUsed/>
    <w:rsid w:val="006A1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638"/>
  </w:style>
  <w:style w:type="character" w:styleId="Hyperlink">
    <w:name w:val="Hyperlink"/>
    <w:basedOn w:val="DefaultParagraphFont"/>
    <w:uiPriority w:val="99"/>
    <w:unhideWhenUsed/>
    <w:rsid w:val="004E5082"/>
    <w:rPr>
      <w:color w:val="0563C1" w:themeColor="hyperlink"/>
      <w:u w:val="single"/>
    </w:rPr>
  </w:style>
  <w:style w:type="paragraph" w:styleId="ListParagraph">
    <w:name w:val="List Paragraph"/>
    <w:aliases w:val="Indented Paragraph,List Paragraph Bullets,Red Bullet,List Paragraph Bullet,Bullet 1,Use Case List Paragraph,Heading2,Body Bullet,Figure_name,Colorful List - Accent 11,b1,Bullet for no #'s,Ref,List Paragraph Char Char,Bulleted Text,list1"/>
    <w:basedOn w:val="Normal"/>
    <w:link w:val="ListParagraphChar"/>
    <w:uiPriority w:val="34"/>
    <w:qFormat/>
    <w:rsid w:val="00D91C48"/>
    <w:pPr>
      <w:ind w:left="720"/>
      <w:contextualSpacing/>
    </w:pPr>
    <w:rPr>
      <w:szCs w:val="22"/>
      <w:lang w:val="en-US" w:bidi="ar-SA"/>
    </w:rPr>
  </w:style>
  <w:style w:type="character" w:customStyle="1" w:styleId="ListParagraphChar">
    <w:name w:val="List Paragraph Char"/>
    <w:aliases w:val="Indented Paragraph Char,List Paragraph Bullets Char,Red Bullet Char,List Paragraph Bullet Char,Bullet 1 Char,Use Case List Paragraph Char,Heading2 Char,Body Bullet Char,Figure_name Char,Colorful List - Accent 11 Char,b1 Char,Ref Char"/>
    <w:link w:val="ListParagraph"/>
    <w:uiPriority w:val="34"/>
    <w:qFormat/>
    <w:locked/>
    <w:rsid w:val="00D91C48"/>
    <w:rPr>
      <w:szCs w:val="22"/>
      <w:lang w:val="en-US" w:bidi="ar-SA"/>
    </w:rPr>
  </w:style>
  <w:style w:type="character" w:customStyle="1" w:styleId="Heading1Char">
    <w:name w:val="Heading 1 Char"/>
    <w:basedOn w:val="DefaultParagraphFont"/>
    <w:link w:val="Heading1"/>
    <w:uiPriority w:val="9"/>
    <w:rsid w:val="00B86C9C"/>
    <w:rPr>
      <w:rFonts w:ascii="Times New Roman" w:eastAsia="Times New Roman" w:hAnsi="Times New Roman" w:cs="Times New Roman"/>
      <w:b/>
      <w:bCs/>
      <w:kern w:val="36"/>
      <w:sz w:val="48"/>
      <w:szCs w:val="48"/>
      <w:lang w:val="en-US" w:bidi="ar-SA"/>
    </w:rPr>
  </w:style>
  <w:style w:type="character" w:customStyle="1" w:styleId="hl">
    <w:name w:val="hl"/>
    <w:basedOn w:val="DefaultParagraphFont"/>
    <w:rsid w:val="00B86C9C"/>
  </w:style>
  <w:style w:type="paragraph" w:styleId="NoSpacing">
    <w:name w:val="No Spacing"/>
    <w:link w:val="NoSpacingChar"/>
    <w:uiPriority w:val="1"/>
    <w:qFormat/>
    <w:rsid w:val="00B86C9C"/>
    <w:pPr>
      <w:spacing w:after="0" w:line="240" w:lineRule="auto"/>
    </w:pPr>
    <w:rPr>
      <w:rFonts w:eastAsiaTheme="minorEastAsia"/>
      <w:szCs w:val="22"/>
      <w:lang w:val="en-US" w:bidi="ar-SA"/>
    </w:rPr>
  </w:style>
  <w:style w:type="table" w:customStyle="1" w:styleId="GridTable6Colorful-Accent11">
    <w:name w:val="Grid Table 6 Colorful - Accent 11"/>
    <w:basedOn w:val="TableNormal"/>
    <w:uiPriority w:val="51"/>
    <w:rsid w:val="00817037"/>
    <w:pPr>
      <w:spacing w:after="0" w:line="240" w:lineRule="auto"/>
    </w:pPr>
    <w:rPr>
      <w:color w:val="2E74B5" w:themeColor="accent1" w:themeShade="BF"/>
      <w:szCs w:val="22"/>
      <w:lang w:val="en-US" w:bidi="ar-S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DefaultParagraphFont"/>
    <w:rsid w:val="003F10AF"/>
  </w:style>
  <w:style w:type="character" w:customStyle="1" w:styleId="Heading2Char">
    <w:name w:val="Heading 2 Char"/>
    <w:basedOn w:val="DefaultParagraphFont"/>
    <w:link w:val="Heading2"/>
    <w:uiPriority w:val="9"/>
    <w:rsid w:val="002A46EE"/>
    <w:rPr>
      <w:rFonts w:asciiTheme="majorHAnsi" w:eastAsiaTheme="majorEastAsia" w:hAnsiTheme="majorHAnsi" w:cstheme="majorBidi"/>
      <w:b/>
      <w:bCs/>
      <w:color w:val="5B9BD5" w:themeColor="accent1"/>
      <w:sz w:val="26"/>
      <w:szCs w:val="23"/>
    </w:rPr>
  </w:style>
  <w:style w:type="paragraph" w:customStyle="1" w:styleId="Normal1">
    <w:name w:val="Normal1"/>
    <w:basedOn w:val="Normal"/>
    <w:rsid w:val="000337D7"/>
    <w:pPr>
      <w:widowControl w:val="0"/>
      <w:spacing w:after="0" w:line="198" w:lineRule="atLeast"/>
    </w:pPr>
    <w:rPr>
      <w:rFonts w:ascii="Times" w:eastAsia="Times New Roman" w:hAnsi="Times" w:cs="Times New Roman"/>
      <w:b/>
      <w:sz w:val="20"/>
      <w:lang w:val="en-US" w:bidi="ar-SA"/>
    </w:rPr>
  </w:style>
  <w:style w:type="character" w:customStyle="1" w:styleId="UnresolvedMention">
    <w:name w:val="Unresolved Mention"/>
    <w:basedOn w:val="DefaultParagraphFont"/>
    <w:uiPriority w:val="99"/>
    <w:semiHidden/>
    <w:unhideWhenUsed/>
    <w:rsid w:val="00D142E7"/>
    <w:rPr>
      <w:color w:val="605E5C"/>
      <w:shd w:val="clear" w:color="auto" w:fill="E1DFDD"/>
    </w:rPr>
  </w:style>
  <w:style w:type="character" w:customStyle="1" w:styleId="NoSpacingChar">
    <w:name w:val="No Spacing Char"/>
    <w:link w:val="NoSpacing"/>
    <w:uiPriority w:val="1"/>
    <w:locked/>
    <w:rsid w:val="00F23CA2"/>
    <w:rPr>
      <w:rFonts w:eastAsiaTheme="minorEastAsia"/>
      <w:szCs w:val="22"/>
      <w:lang w:val="en-US" w:bidi="ar-SA"/>
    </w:rPr>
  </w:style>
  <w:style w:type="character" w:styleId="FollowedHyperlink">
    <w:name w:val="FollowedHyperlink"/>
    <w:basedOn w:val="DefaultParagraphFont"/>
    <w:uiPriority w:val="99"/>
    <w:semiHidden/>
    <w:unhideWhenUsed/>
    <w:rsid w:val="00F362E1"/>
    <w:rPr>
      <w:color w:val="954F72" w:themeColor="followedHyperlink"/>
      <w:u w:val="single"/>
    </w:rPr>
  </w:style>
  <w:style w:type="character" w:customStyle="1" w:styleId="badword">
    <w:name w:val="badword"/>
    <w:basedOn w:val="DefaultParagraphFont"/>
    <w:qFormat/>
    <w:rsid w:val="001C5C9C"/>
  </w:style>
  <w:style w:type="character" w:styleId="Strong">
    <w:name w:val="Strong"/>
    <w:basedOn w:val="DefaultParagraphFont"/>
    <w:uiPriority w:val="22"/>
    <w:qFormat/>
    <w:rsid w:val="00D41FE4"/>
    <w:rPr>
      <w:b/>
      <w:bCs/>
    </w:rPr>
  </w:style>
  <w:style w:type="paragraph" w:customStyle="1" w:styleId="Body">
    <w:name w:val="Body"/>
    <w:rsid w:val="00D41FE4"/>
    <w:pPr>
      <w:spacing w:after="0" w:line="240" w:lineRule="auto"/>
    </w:pPr>
    <w:rPr>
      <w:rFonts w:ascii="Times New Roman" w:eastAsia="Arial Unicode MS" w:hAnsi="Times New Roman" w:cs="Arial Unicode MS"/>
      <w:color w:val="000000"/>
      <w:sz w:val="24"/>
      <w:szCs w:val="24"/>
      <w:u w:color="000000"/>
      <w:lang w:val="en-US" w:bidi="ar-SA"/>
    </w:rPr>
  </w:style>
  <w:style w:type="numbering" w:customStyle="1" w:styleId="ImportedStyle1">
    <w:name w:val="Imported Style 1"/>
    <w:rsid w:val="00D41FE4"/>
    <w:pPr>
      <w:numPr>
        <w:numId w:val="42"/>
      </w:numPr>
    </w:pPr>
  </w:style>
  <w:style w:type="paragraph" w:styleId="NormalWeb">
    <w:name w:val="Normal (Web)"/>
    <w:basedOn w:val="Normal"/>
    <w:uiPriority w:val="99"/>
    <w:unhideWhenUsed/>
    <w:rsid w:val="00383855"/>
    <w:pPr>
      <w:spacing w:before="100" w:beforeAutospacing="1" w:after="100" w:afterAutospacing="1" w:line="240" w:lineRule="auto"/>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0319">
      <w:bodyDiv w:val="1"/>
      <w:marLeft w:val="0"/>
      <w:marRight w:val="0"/>
      <w:marTop w:val="0"/>
      <w:marBottom w:val="0"/>
      <w:divBdr>
        <w:top w:val="none" w:sz="0" w:space="0" w:color="auto"/>
        <w:left w:val="none" w:sz="0" w:space="0" w:color="auto"/>
        <w:bottom w:val="none" w:sz="0" w:space="0" w:color="auto"/>
        <w:right w:val="none" w:sz="0" w:space="0" w:color="auto"/>
      </w:divBdr>
    </w:div>
    <w:div w:id="62947245">
      <w:bodyDiv w:val="1"/>
      <w:marLeft w:val="0"/>
      <w:marRight w:val="0"/>
      <w:marTop w:val="0"/>
      <w:marBottom w:val="0"/>
      <w:divBdr>
        <w:top w:val="none" w:sz="0" w:space="0" w:color="auto"/>
        <w:left w:val="none" w:sz="0" w:space="0" w:color="auto"/>
        <w:bottom w:val="none" w:sz="0" w:space="0" w:color="auto"/>
        <w:right w:val="none" w:sz="0" w:space="0" w:color="auto"/>
      </w:divBdr>
    </w:div>
    <w:div w:id="345403608">
      <w:bodyDiv w:val="1"/>
      <w:marLeft w:val="0"/>
      <w:marRight w:val="0"/>
      <w:marTop w:val="0"/>
      <w:marBottom w:val="0"/>
      <w:divBdr>
        <w:top w:val="none" w:sz="0" w:space="0" w:color="auto"/>
        <w:left w:val="none" w:sz="0" w:space="0" w:color="auto"/>
        <w:bottom w:val="none" w:sz="0" w:space="0" w:color="auto"/>
        <w:right w:val="none" w:sz="0" w:space="0" w:color="auto"/>
      </w:divBdr>
    </w:div>
    <w:div w:id="419906748">
      <w:bodyDiv w:val="1"/>
      <w:marLeft w:val="0"/>
      <w:marRight w:val="0"/>
      <w:marTop w:val="0"/>
      <w:marBottom w:val="0"/>
      <w:divBdr>
        <w:top w:val="none" w:sz="0" w:space="0" w:color="auto"/>
        <w:left w:val="none" w:sz="0" w:space="0" w:color="auto"/>
        <w:bottom w:val="none" w:sz="0" w:space="0" w:color="auto"/>
        <w:right w:val="none" w:sz="0" w:space="0" w:color="auto"/>
      </w:divBdr>
    </w:div>
    <w:div w:id="603727971">
      <w:bodyDiv w:val="1"/>
      <w:marLeft w:val="0"/>
      <w:marRight w:val="0"/>
      <w:marTop w:val="0"/>
      <w:marBottom w:val="0"/>
      <w:divBdr>
        <w:top w:val="none" w:sz="0" w:space="0" w:color="auto"/>
        <w:left w:val="none" w:sz="0" w:space="0" w:color="auto"/>
        <w:bottom w:val="none" w:sz="0" w:space="0" w:color="auto"/>
        <w:right w:val="none" w:sz="0" w:space="0" w:color="auto"/>
      </w:divBdr>
    </w:div>
    <w:div w:id="624114787">
      <w:bodyDiv w:val="1"/>
      <w:marLeft w:val="0"/>
      <w:marRight w:val="0"/>
      <w:marTop w:val="0"/>
      <w:marBottom w:val="0"/>
      <w:divBdr>
        <w:top w:val="none" w:sz="0" w:space="0" w:color="auto"/>
        <w:left w:val="none" w:sz="0" w:space="0" w:color="auto"/>
        <w:bottom w:val="none" w:sz="0" w:space="0" w:color="auto"/>
        <w:right w:val="none" w:sz="0" w:space="0" w:color="auto"/>
      </w:divBdr>
    </w:div>
    <w:div w:id="654727728">
      <w:bodyDiv w:val="1"/>
      <w:marLeft w:val="0"/>
      <w:marRight w:val="0"/>
      <w:marTop w:val="0"/>
      <w:marBottom w:val="0"/>
      <w:divBdr>
        <w:top w:val="none" w:sz="0" w:space="0" w:color="auto"/>
        <w:left w:val="none" w:sz="0" w:space="0" w:color="auto"/>
        <w:bottom w:val="none" w:sz="0" w:space="0" w:color="auto"/>
        <w:right w:val="none" w:sz="0" w:space="0" w:color="auto"/>
      </w:divBdr>
    </w:div>
    <w:div w:id="1234464440">
      <w:bodyDiv w:val="1"/>
      <w:marLeft w:val="0"/>
      <w:marRight w:val="0"/>
      <w:marTop w:val="0"/>
      <w:marBottom w:val="0"/>
      <w:divBdr>
        <w:top w:val="none" w:sz="0" w:space="0" w:color="auto"/>
        <w:left w:val="none" w:sz="0" w:space="0" w:color="auto"/>
        <w:bottom w:val="none" w:sz="0" w:space="0" w:color="auto"/>
        <w:right w:val="none" w:sz="0" w:space="0" w:color="auto"/>
      </w:divBdr>
    </w:div>
    <w:div w:id="1285043695">
      <w:bodyDiv w:val="1"/>
      <w:marLeft w:val="0"/>
      <w:marRight w:val="0"/>
      <w:marTop w:val="0"/>
      <w:marBottom w:val="0"/>
      <w:divBdr>
        <w:top w:val="none" w:sz="0" w:space="0" w:color="auto"/>
        <w:left w:val="none" w:sz="0" w:space="0" w:color="auto"/>
        <w:bottom w:val="none" w:sz="0" w:space="0" w:color="auto"/>
        <w:right w:val="none" w:sz="0" w:space="0" w:color="auto"/>
      </w:divBdr>
    </w:div>
    <w:div w:id="1404527517">
      <w:bodyDiv w:val="1"/>
      <w:marLeft w:val="0"/>
      <w:marRight w:val="0"/>
      <w:marTop w:val="0"/>
      <w:marBottom w:val="0"/>
      <w:divBdr>
        <w:top w:val="none" w:sz="0" w:space="0" w:color="auto"/>
        <w:left w:val="none" w:sz="0" w:space="0" w:color="auto"/>
        <w:bottom w:val="none" w:sz="0" w:space="0" w:color="auto"/>
        <w:right w:val="none" w:sz="0" w:space="0" w:color="auto"/>
      </w:divBdr>
    </w:div>
    <w:div w:id="1608539255">
      <w:bodyDiv w:val="1"/>
      <w:marLeft w:val="0"/>
      <w:marRight w:val="0"/>
      <w:marTop w:val="0"/>
      <w:marBottom w:val="0"/>
      <w:divBdr>
        <w:top w:val="none" w:sz="0" w:space="0" w:color="auto"/>
        <w:left w:val="none" w:sz="0" w:space="0" w:color="auto"/>
        <w:bottom w:val="none" w:sz="0" w:space="0" w:color="auto"/>
        <w:right w:val="none" w:sz="0" w:space="0" w:color="auto"/>
      </w:divBdr>
    </w:div>
    <w:div w:id="1615090536">
      <w:bodyDiv w:val="1"/>
      <w:marLeft w:val="0"/>
      <w:marRight w:val="0"/>
      <w:marTop w:val="0"/>
      <w:marBottom w:val="0"/>
      <w:divBdr>
        <w:top w:val="none" w:sz="0" w:space="0" w:color="auto"/>
        <w:left w:val="none" w:sz="0" w:space="0" w:color="auto"/>
        <w:bottom w:val="none" w:sz="0" w:space="0" w:color="auto"/>
        <w:right w:val="none" w:sz="0" w:space="0" w:color="auto"/>
      </w:divBdr>
    </w:div>
    <w:div w:id="1640265222">
      <w:bodyDiv w:val="1"/>
      <w:marLeft w:val="0"/>
      <w:marRight w:val="0"/>
      <w:marTop w:val="0"/>
      <w:marBottom w:val="0"/>
      <w:divBdr>
        <w:top w:val="none" w:sz="0" w:space="0" w:color="auto"/>
        <w:left w:val="none" w:sz="0" w:space="0" w:color="auto"/>
        <w:bottom w:val="none" w:sz="0" w:space="0" w:color="auto"/>
        <w:right w:val="none" w:sz="0" w:space="0" w:color="auto"/>
      </w:divBdr>
    </w:div>
    <w:div w:id="1687947909">
      <w:bodyDiv w:val="1"/>
      <w:marLeft w:val="0"/>
      <w:marRight w:val="0"/>
      <w:marTop w:val="0"/>
      <w:marBottom w:val="0"/>
      <w:divBdr>
        <w:top w:val="none" w:sz="0" w:space="0" w:color="auto"/>
        <w:left w:val="none" w:sz="0" w:space="0" w:color="auto"/>
        <w:bottom w:val="none" w:sz="0" w:space="0" w:color="auto"/>
        <w:right w:val="none" w:sz="0" w:space="0" w:color="auto"/>
      </w:divBdr>
    </w:div>
    <w:div w:id="1742754476">
      <w:bodyDiv w:val="1"/>
      <w:marLeft w:val="0"/>
      <w:marRight w:val="0"/>
      <w:marTop w:val="0"/>
      <w:marBottom w:val="0"/>
      <w:divBdr>
        <w:top w:val="none" w:sz="0" w:space="0" w:color="auto"/>
        <w:left w:val="none" w:sz="0" w:space="0" w:color="auto"/>
        <w:bottom w:val="none" w:sz="0" w:space="0" w:color="auto"/>
        <w:right w:val="none" w:sz="0" w:space="0" w:color="auto"/>
      </w:divBdr>
    </w:div>
    <w:div w:id="1828204534">
      <w:bodyDiv w:val="1"/>
      <w:marLeft w:val="0"/>
      <w:marRight w:val="0"/>
      <w:marTop w:val="0"/>
      <w:marBottom w:val="0"/>
      <w:divBdr>
        <w:top w:val="none" w:sz="0" w:space="0" w:color="auto"/>
        <w:left w:val="none" w:sz="0" w:space="0" w:color="auto"/>
        <w:bottom w:val="none" w:sz="0" w:space="0" w:color="auto"/>
        <w:right w:val="none" w:sz="0" w:space="0" w:color="auto"/>
      </w:divBdr>
    </w:div>
    <w:div w:id="19779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swini77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2A99-EAC4-441E-BE1C-F51918E3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4454</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Manaswini Reddy</dc:creator>
  <cp:lastModifiedBy>Sam Manuel</cp:lastModifiedBy>
  <cp:revision>287</cp:revision>
  <dcterms:created xsi:type="dcterms:W3CDTF">2024-04-10T22:04:00Z</dcterms:created>
  <dcterms:modified xsi:type="dcterms:W3CDTF">2025-04-15T22:14:00Z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c0bd049958d308cf81824b277df8cbe49224f459d489ecc4a6a72b7a6d591cdc</vt:lpwstr>
  </property>
</Properties>
</file>